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FF" w:rsidRPr="0013691F" w:rsidRDefault="009E5413" w:rsidP="0013691F">
      <w:pPr>
        <w:spacing w:before="60" w:after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381000" cy="5238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0FF" w:rsidRPr="0013691F" w:rsidRDefault="002530FF" w:rsidP="0013691F">
      <w:pPr>
        <w:spacing w:before="60" w:after="60"/>
        <w:jc w:val="center"/>
        <w:rPr>
          <w:rFonts w:ascii="Times New Roman" w:hAnsi="Times New Roman" w:cs="Times New Roman"/>
        </w:rPr>
      </w:pPr>
    </w:p>
    <w:p w:rsidR="002530FF" w:rsidRPr="0013691F" w:rsidRDefault="002530FF" w:rsidP="0013691F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91F">
        <w:rPr>
          <w:rFonts w:ascii="Times New Roman" w:hAnsi="Times New Roman" w:cs="Times New Roman"/>
          <w:sz w:val="28"/>
          <w:szCs w:val="28"/>
        </w:rPr>
        <w:t>ЛЬВІВСЬКА ОБЛАСНА ДЕРЖАВНА АДМІНІСТРАЦІЯ</w:t>
      </w:r>
    </w:p>
    <w:p w:rsidR="002530FF" w:rsidRPr="0013691F" w:rsidRDefault="002530FF" w:rsidP="0013691F">
      <w:pPr>
        <w:jc w:val="center"/>
        <w:rPr>
          <w:rFonts w:ascii="Times New Roman" w:hAnsi="Times New Roman" w:cs="Times New Roman"/>
          <w:sz w:val="26"/>
          <w:szCs w:val="26"/>
        </w:rPr>
      </w:pPr>
      <w:r w:rsidRPr="0013691F">
        <w:rPr>
          <w:rFonts w:ascii="Times New Roman" w:hAnsi="Times New Roman" w:cs="Times New Roman"/>
          <w:b/>
          <w:bCs/>
          <w:spacing w:val="20"/>
          <w:sz w:val="26"/>
          <w:szCs w:val="26"/>
        </w:rPr>
        <w:t xml:space="preserve">ДЕПАРТАМЕНТ ОСВІТИ І НАУКИ </w:t>
      </w:r>
    </w:p>
    <w:p w:rsidR="002530FF" w:rsidRPr="0013691F" w:rsidRDefault="002530FF" w:rsidP="0013691F">
      <w:pPr>
        <w:jc w:val="center"/>
        <w:rPr>
          <w:rFonts w:ascii="Times New Roman" w:hAnsi="Times New Roman" w:cs="Times New Roman"/>
        </w:rPr>
      </w:pPr>
    </w:p>
    <w:p w:rsidR="002530FF" w:rsidRPr="00010882" w:rsidRDefault="002530FF" w:rsidP="00010882">
      <w:pPr>
        <w:jc w:val="both"/>
        <w:rPr>
          <w:rFonts w:ascii="Times New Roman" w:hAnsi="Times New Roman" w:cs="Times New Roman"/>
          <w:sz w:val="20"/>
          <w:szCs w:val="20"/>
        </w:rPr>
      </w:pPr>
      <w:r w:rsidRPr="00010882">
        <w:rPr>
          <w:rFonts w:ascii="Times New Roman" w:hAnsi="Times New Roman" w:cs="Times New Roman"/>
          <w:sz w:val="20"/>
          <w:szCs w:val="20"/>
        </w:rPr>
        <w:t xml:space="preserve">79008‚ м. </w:t>
      </w:r>
      <w:proofErr w:type="spellStart"/>
      <w:r w:rsidRPr="00010882">
        <w:rPr>
          <w:rFonts w:ascii="Times New Roman" w:hAnsi="Times New Roman" w:cs="Times New Roman"/>
          <w:sz w:val="20"/>
          <w:szCs w:val="20"/>
        </w:rPr>
        <w:t>Львів</w:t>
      </w:r>
      <w:proofErr w:type="spellEnd"/>
      <w:r w:rsidRPr="00010882">
        <w:rPr>
          <w:rFonts w:ascii="Times New Roman" w:hAnsi="Times New Roman" w:cs="Times New Roman"/>
          <w:sz w:val="20"/>
          <w:szCs w:val="20"/>
        </w:rPr>
        <w:t xml:space="preserve">‚ </w:t>
      </w:r>
      <w:proofErr w:type="spellStart"/>
      <w:r w:rsidRPr="00010882">
        <w:rPr>
          <w:rFonts w:ascii="Times New Roman" w:hAnsi="Times New Roman" w:cs="Times New Roman"/>
          <w:sz w:val="20"/>
          <w:szCs w:val="20"/>
        </w:rPr>
        <w:t>вул</w:t>
      </w:r>
      <w:proofErr w:type="spellEnd"/>
      <w:r w:rsidRPr="0001088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10882">
        <w:rPr>
          <w:rFonts w:ascii="Times New Roman" w:hAnsi="Times New Roman" w:cs="Times New Roman"/>
          <w:sz w:val="20"/>
          <w:szCs w:val="20"/>
        </w:rPr>
        <w:t>Просвіти</w:t>
      </w:r>
      <w:proofErr w:type="spellEnd"/>
      <w:r w:rsidRPr="00010882">
        <w:rPr>
          <w:rFonts w:ascii="Times New Roman" w:hAnsi="Times New Roman" w:cs="Times New Roman"/>
          <w:sz w:val="20"/>
          <w:szCs w:val="20"/>
        </w:rPr>
        <w:t>, 4а; тел./факс 261-63-54, е-</w:t>
      </w:r>
      <w:r w:rsidRPr="0001088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010882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Pr="00010882">
          <w:rPr>
            <w:rStyle w:val="a4"/>
            <w:sz w:val="20"/>
            <w:szCs w:val="20"/>
            <w:lang w:val="en-US"/>
          </w:rPr>
          <w:t>donloda</w:t>
        </w:r>
        <w:r w:rsidRPr="00010882">
          <w:rPr>
            <w:rStyle w:val="a4"/>
            <w:sz w:val="20"/>
            <w:szCs w:val="20"/>
          </w:rPr>
          <w:t>@</w:t>
        </w:r>
        <w:r w:rsidRPr="00010882">
          <w:rPr>
            <w:rStyle w:val="a4"/>
            <w:sz w:val="20"/>
            <w:szCs w:val="20"/>
            <w:lang w:val="en-US"/>
          </w:rPr>
          <w:t>ukr</w:t>
        </w:r>
        <w:r w:rsidRPr="00010882">
          <w:rPr>
            <w:rStyle w:val="a4"/>
            <w:sz w:val="20"/>
            <w:szCs w:val="20"/>
          </w:rPr>
          <w:t>.</w:t>
        </w:r>
        <w:r w:rsidRPr="00010882">
          <w:rPr>
            <w:rStyle w:val="a4"/>
            <w:sz w:val="20"/>
            <w:szCs w:val="20"/>
            <w:lang w:val="en-US"/>
          </w:rPr>
          <w:t>net</w:t>
        </w:r>
      </w:hyperlink>
      <w:r w:rsidRPr="00010882">
        <w:rPr>
          <w:rFonts w:ascii="Times New Roman" w:hAnsi="Times New Roman" w:cs="Times New Roman"/>
          <w:color w:val="0000FF"/>
          <w:sz w:val="20"/>
          <w:szCs w:val="20"/>
          <w:u w:val="single"/>
        </w:rPr>
        <w:t>,</w:t>
      </w:r>
      <w:r w:rsidRPr="00010882">
        <w:rPr>
          <w:rFonts w:ascii="Times New Roman" w:hAnsi="Times New Roman" w:cs="Times New Roman"/>
          <w:color w:val="0000FF"/>
          <w:sz w:val="20"/>
          <w:szCs w:val="20"/>
        </w:rPr>
        <w:t xml:space="preserve">  </w:t>
      </w:r>
      <w:r w:rsidRPr="00010882">
        <w:rPr>
          <w:rFonts w:ascii="Times New Roman" w:hAnsi="Times New Roman" w:cs="Times New Roman"/>
          <w:sz w:val="20"/>
          <w:szCs w:val="20"/>
        </w:rPr>
        <w:t>код ЄДРПОУ 38557639</w:t>
      </w:r>
    </w:p>
    <w:p w:rsidR="002530FF" w:rsidRPr="0013691F" w:rsidRDefault="002530FF" w:rsidP="0013691F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962"/>
        <w:gridCol w:w="4687"/>
      </w:tblGrid>
      <w:tr w:rsidR="002530FF" w:rsidRPr="0013691F">
        <w:trPr>
          <w:trHeight w:val="1304"/>
        </w:trPr>
        <w:tc>
          <w:tcPr>
            <w:tcW w:w="4962" w:type="dxa"/>
          </w:tcPr>
          <w:p w:rsidR="002530FF" w:rsidRPr="0013691F" w:rsidRDefault="002530FF" w:rsidP="00666CBE">
            <w:pPr>
              <w:tabs>
                <w:tab w:val="left" w:pos="4962"/>
              </w:tabs>
              <w:rPr>
                <w:rFonts w:ascii="Times New Roman" w:hAnsi="Times New Roman" w:cs="Times New Roman"/>
              </w:rPr>
            </w:pPr>
          </w:p>
          <w:p w:rsidR="002530FF" w:rsidRPr="00CC6230" w:rsidRDefault="00CC6230" w:rsidP="0013691F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r w:rsidRPr="00CC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</w:t>
            </w:r>
            <w:r w:rsidRPr="00CC623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04.</w:t>
            </w:r>
            <w:r w:rsidR="002530FF" w:rsidRPr="00CC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10882" w:rsidRPr="00CC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</w:t>
            </w:r>
            <w:r w:rsidR="002530FF" w:rsidRPr="00CC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р. № </w:t>
            </w:r>
            <w:r w:rsidRPr="00CC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02-01/08/982</w:t>
            </w:r>
          </w:p>
          <w:bookmarkEnd w:id="0"/>
          <w:p w:rsidR="002530FF" w:rsidRPr="0013691F" w:rsidRDefault="002530FF" w:rsidP="0013691F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0FF" w:rsidRPr="0013691F" w:rsidRDefault="002530FF" w:rsidP="0013691F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13691F">
              <w:rPr>
                <w:rFonts w:ascii="Times New Roman" w:hAnsi="Times New Roman" w:cs="Times New Roman"/>
                <w:sz w:val="24"/>
                <w:szCs w:val="24"/>
              </w:rPr>
              <w:t xml:space="preserve">на № </w:t>
            </w:r>
            <w:r w:rsidRPr="001369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</w:t>
            </w:r>
            <w:r w:rsidRPr="00136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1F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13691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</w:tc>
        <w:tc>
          <w:tcPr>
            <w:tcW w:w="4687" w:type="dxa"/>
          </w:tcPr>
          <w:p w:rsidR="002530FF" w:rsidRPr="0013691F" w:rsidRDefault="002530FF" w:rsidP="00666CBE">
            <w:pPr>
              <w:tabs>
                <w:tab w:val="left" w:pos="4962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2530FF" w:rsidRPr="0013691F" w:rsidRDefault="002530FF" w:rsidP="00186317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369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Керівникам</w:t>
            </w:r>
            <w:proofErr w:type="spellEnd"/>
            <w:r w:rsidRPr="001369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8631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органів </w:t>
            </w:r>
            <w:proofErr w:type="spellStart"/>
            <w:r w:rsidR="001863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управління</w:t>
            </w:r>
            <w:proofErr w:type="spellEnd"/>
            <w:r w:rsidRPr="001369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8631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1369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освіти</w:t>
            </w:r>
            <w:proofErr w:type="spellEnd"/>
            <w:r w:rsidRPr="001369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8631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територіальних громад</w:t>
            </w:r>
            <w:r w:rsidR="001863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2530FF" w:rsidRDefault="002530FF" w:rsidP="00DD67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35C49" w:rsidRDefault="002530FF" w:rsidP="00DD67D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Про проведення </w:t>
      </w:r>
      <w:r w:rsidR="00C85A1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Всеукраїнськ</w:t>
      </w:r>
      <w:r w:rsidR="00B35C4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ого </w:t>
      </w:r>
    </w:p>
    <w:p w:rsidR="002530FF" w:rsidRDefault="00C85A12" w:rsidP="00DD67D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</w:t>
      </w:r>
      <w:r w:rsidR="002530F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онкурсу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етноблогерів</w:t>
      </w:r>
      <w:proofErr w:type="spellEnd"/>
    </w:p>
    <w:p w:rsidR="002530FF" w:rsidRDefault="002530FF" w:rsidP="00DD67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5A12" w:rsidRDefault="00C85A12" w:rsidP="009E5413">
      <w:pPr>
        <w:pStyle w:val="a7"/>
        <w:spacing w:before="0" w:beforeAutospacing="0" w:after="0" w:afterAutospacing="0"/>
        <w:jc w:val="center"/>
        <w:rPr>
          <w:rStyle w:val="a9"/>
          <w:b w:val="0"/>
          <w:color w:val="000000"/>
          <w:sz w:val="28"/>
          <w:szCs w:val="28"/>
          <w:lang w:val="uk-UA"/>
        </w:rPr>
      </w:pPr>
    </w:p>
    <w:p w:rsidR="00C85A12" w:rsidRPr="00C85A12" w:rsidRDefault="00C85A12" w:rsidP="00373395">
      <w:pPr>
        <w:pStyle w:val="a7"/>
        <w:spacing w:before="0" w:beforeAutospacing="0" w:after="0" w:afterAutospacing="0"/>
        <w:jc w:val="both"/>
        <w:rPr>
          <w:rStyle w:val="a4"/>
          <w:bCs/>
          <w:color w:val="000000"/>
          <w:sz w:val="28"/>
          <w:szCs w:val="28"/>
          <w:u w:val="none"/>
          <w:lang w:val="uk-UA"/>
        </w:rPr>
      </w:pPr>
      <w:r>
        <w:rPr>
          <w:rStyle w:val="a9"/>
          <w:b w:val="0"/>
          <w:color w:val="000000"/>
          <w:sz w:val="28"/>
          <w:szCs w:val="28"/>
          <w:lang w:val="uk-UA"/>
        </w:rPr>
        <w:tab/>
        <w:t xml:space="preserve">Департамент освіти і науки облдержадміністрації інформує про старт Всеукраїнського конкурсу </w:t>
      </w:r>
      <w:proofErr w:type="spellStart"/>
      <w:r>
        <w:rPr>
          <w:rStyle w:val="a9"/>
          <w:b w:val="0"/>
          <w:color w:val="000000"/>
          <w:sz w:val="28"/>
          <w:szCs w:val="28"/>
          <w:lang w:val="uk-UA"/>
        </w:rPr>
        <w:t>етноблогерів</w:t>
      </w:r>
      <w:proofErr w:type="spellEnd"/>
      <w:r>
        <w:rPr>
          <w:rStyle w:val="a9"/>
          <w:b w:val="0"/>
          <w:color w:val="000000"/>
          <w:sz w:val="28"/>
          <w:szCs w:val="28"/>
          <w:lang w:val="uk-UA"/>
        </w:rPr>
        <w:t xml:space="preserve"> </w:t>
      </w:r>
      <w:r w:rsidRPr="00C85A12">
        <w:rPr>
          <w:rStyle w:val="a9"/>
          <w:b w:val="0"/>
          <w:color w:val="000000"/>
          <w:sz w:val="28"/>
          <w:szCs w:val="28"/>
          <w:lang w:val="uk-UA"/>
        </w:rPr>
        <w:t>у межах </w:t>
      </w:r>
      <w:hyperlink r:id="rId7" w:tgtFrame="_blank" w:history="1">
        <w:r w:rsidRPr="00C85A12">
          <w:rPr>
            <w:rStyle w:val="a4"/>
            <w:bCs/>
            <w:color w:val="000000"/>
            <w:sz w:val="28"/>
            <w:szCs w:val="28"/>
            <w:u w:val="none"/>
            <w:lang w:val="uk-UA"/>
          </w:rPr>
          <w:t xml:space="preserve">Відзнаки імені Олександра </w:t>
        </w:r>
        <w:proofErr w:type="spellStart"/>
        <w:r w:rsidRPr="00C85A12">
          <w:rPr>
            <w:rStyle w:val="a4"/>
            <w:bCs/>
            <w:color w:val="000000"/>
            <w:sz w:val="28"/>
            <w:szCs w:val="28"/>
            <w:u w:val="none"/>
            <w:lang w:val="uk-UA"/>
          </w:rPr>
          <w:t>Капіноса</w:t>
        </w:r>
        <w:proofErr w:type="spellEnd"/>
      </w:hyperlink>
      <w:r w:rsidR="00373395">
        <w:rPr>
          <w:rStyle w:val="a4"/>
          <w:bCs/>
          <w:color w:val="000000"/>
          <w:sz w:val="28"/>
          <w:szCs w:val="28"/>
          <w:u w:val="none"/>
          <w:lang w:val="uk-UA"/>
        </w:rPr>
        <w:t xml:space="preserve">, яку </w:t>
      </w:r>
      <w:r w:rsidR="00373395">
        <w:rPr>
          <w:color w:val="000000"/>
          <w:sz w:val="28"/>
          <w:szCs w:val="28"/>
          <w:lang w:val="uk-UA"/>
        </w:rPr>
        <w:t xml:space="preserve">засновано у 2018 році. </w:t>
      </w:r>
      <w:proofErr w:type="spellStart"/>
      <w:r w:rsidR="00373395" w:rsidRPr="009E5413">
        <w:rPr>
          <w:color w:val="000000"/>
          <w:sz w:val="28"/>
          <w:szCs w:val="28"/>
          <w:lang w:val="uk-UA"/>
        </w:rPr>
        <w:t>Проєкт</w:t>
      </w:r>
      <w:proofErr w:type="spellEnd"/>
      <w:r w:rsidR="00373395" w:rsidRPr="009E5413">
        <w:rPr>
          <w:color w:val="000000"/>
          <w:sz w:val="28"/>
          <w:szCs w:val="28"/>
          <w:lang w:val="uk-UA"/>
        </w:rPr>
        <w:t xml:space="preserve"> ініціювала громадська організація “Родина Героїв “Небесної Сотні”.</w:t>
      </w:r>
    </w:p>
    <w:p w:rsidR="00373395" w:rsidRPr="00373395" w:rsidRDefault="00373395" w:rsidP="00373395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373395">
        <w:rPr>
          <w:rStyle w:val="a9"/>
          <w:b w:val="0"/>
          <w:color w:val="000000"/>
          <w:sz w:val="28"/>
          <w:szCs w:val="28"/>
          <w:lang w:val="uk-UA"/>
        </w:rPr>
        <w:t>Відзнака реалізується у партнерстві</w:t>
      </w:r>
      <w:r w:rsidRPr="00373395">
        <w:rPr>
          <w:b/>
          <w:color w:val="000000"/>
          <w:sz w:val="28"/>
          <w:szCs w:val="28"/>
          <w:lang w:val="uk-UA"/>
        </w:rPr>
        <w:t> </w:t>
      </w:r>
      <w:r w:rsidRPr="00373395">
        <w:rPr>
          <w:rStyle w:val="a9"/>
          <w:b w:val="0"/>
          <w:color w:val="000000"/>
          <w:sz w:val="28"/>
          <w:szCs w:val="28"/>
          <w:lang w:val="uk-UA"/>
        </w:rPr>
        <w:t>з Національним меморіальним комплексом Героїв Небесної Сотні – </w:t>
      </w:r>
      <w:r>
        <w:rPr>
          <w:rStyle w:val="a9"/>
          <w:b w:val="0"/>
          <w:color w:val="000000"/>
          <w:sz w:val="28"/>
          <w:szCs w:val="28"/>
          <w:lang w:val="uk-UA"/>
        </w:rPr>
        <w:t xml:space="preserve"> </w:t>
      </w:r>
      <w:hyperlink r:id="rId8" w:tgtFrame="_blank" w:history="1">
        <w:r w:rsidRPr="00373395">
          <w:rPr>
            <w:rStyle w:val="a4"/>
            <w:bCs/>
            <w:color w:val="000000"/>
            <w:sz w:val="28"/>
            <w:szCs w:val="28"/>
            <w:u w:val="none"/>
            <w:lang w:val="uk-UA"/>
          </w:rPr>
          <w:t>Музеєм Революції Гідності</w:t>
        </w:r>
      </w:hyperlink>
      <w:r w:rsidRPr="00373395">
        <w:rPr>
          <w:rStyle w:val="a9"/>
          <w:color w:val="000000"/>
          <w:sz w:val="28"/>
          <w:szCs w:val="28"/>
          <w:lang w:val="uk-UA"/>
        </w:rPr>
        <w:t xml:space="preserve">, </w:t>
      </w:r>
      <w:r w:rsidRPr="00373395">
        <w:rPr>
          <w:rStyle w:val="a9"/>
          <w:b w:val="0"/>
          <w:color w:val="000000"/>
          <w:sz w:val="28"/>
          <w:szCs w:val="28"/>
          <w:lang w:val="uk-UA"/>
        </w:rPr>
        <w:t>Національним центром народної культури</w:t>
      </w:r>
      <w:r w:rsidRPr="00373395">
        <w:rPr>
          <w:rStyle w:val="a9"/>
          <w:color w:val="000000"/>
          <w:sz w:val="28"/>
          <w:szCs w:val="28"/>
          <w:lang w:val="uk-UA"/>
        </w:rPr>
        <w:t xml:space="preserve">  </w:t>
      </w:r>
      <w:hyperlink r:id="rId9" w:tgtFrame="_blank" w:history="1">
        <w:r w:rsidRPr="00373395">
          <w:rPr>
            <w:rStyle w:val="a4"/>
            <w:bCs/>
            <w:color w:val="000000"/>
            <w:sz w:val="28"/>
            <w:szCs w:val="28"/>
            <w:u w:val="none"/>
            <w:lang w:val="uk-UA"/>
          </w:rPr>
          <w:t>“Музей Івана Гончара”</w:t>
        </w:r>
      </w:hyperlink>
      <w:r w:rsidRPr="00373395">
        <w:rPr>
          <w:rStyle w:val="a9"/>
          <w:color w:val="000000"/>
          <w:sz w:val="28"/>
          <w:szCs w:val="28"/>
          <w:lang w:val="uk-UA"/>
        </w:rPr>
        <w:t> </w:t>
      </w:r>
      <w:r w:rsidRPr="00373395">
        <w:rPr>
          <w:rStyle w:val="a9"/>
          <w:b w:val="0"/>
          <w:color w:val="000000"/>
          <w:sz w:val="28"/>
          <w:szCs w:val="28"/>
          <w:lang w:val="uk-UA"/>
        </w:rPr>
        <w:t>та</w:t>
      </w:r>
      <w:r w:rsidRPr="00373395">
        <w:rPr>
          <w:rStyle w:val="a9"/>
          <w:color w:val="000000"/>
          <w:sz w:val="28"/>
          <w:szCs w:val="28"/>
          <w:lang w:val="uk-UA"/>
        </w:rPr>
        <w:t> </w:t>
      </w:r>
      <w:hyperlink r:id="rId10" w:tgtFrame="_blank" w:history="1">
        <w:r w:rsidRPr="00373395">
          <w:rPr>
            <w:rStyle w:val="a4"/>
            <w:bCs/>
            <w:color w:val="000000"/>
            <w:sz w:val="28"/>
            <w:szCs w:val="28"/>
            <w:u w:val="none"/>
            <w:lang w:val="uk-UA"/>
          </w:rPr>
          <w:t>Мистецьким об’єднанням “Глечик”</w:t>
        </w:r>
      </w:hyperlink>
      <w:r w:rsidRPr="00373395">
        <w:rPr>
          <w:rStyle w:val="a9"/>
          <w:color w:val="000000"/>
          <w:sz w:val="28"/>
          <w:szCs w:val="28"/>
          <w:lang w:val="uk-UA"/>
        </w:rPr>
        <w:t>.</w:t>
      </w:r>
    </w:p>
    <w:p w:rsidR="00373395" w:rsidRPr="009E5413" w:rsidRDefault="00373395" w:rsidP="00373395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373395">
        <w:rPr>
          <w:rStyle w:val="a8"/>
          <w:i w:val="0"/>
          <w:color w:val="000000"/>
          <w:sz w:val="28"/>
          <w:szCs w:val="28"/>
          <w:lang w:val="uk-UA"/>
        </w:rPr>
        <w:t xml:space="preserve">Олександр </w:t>
      </w:r>
      <w:proofErr w:type="spellStart"/>
      <w:r w:rsidRPr="00373395">
        <w:rPr>
          <w:rStyle w:val="a8"/>
          <w:i w:val="0"/>
          <w:color w:val="000000"/>
          <w:sz w:val="28"/>
          <w:szCs w:val="28"/>
          <w:lang w:val="uk-UA"/>
        </w:rPr>
        <w:t>Капінос</w:t>
      </w:r>
      <w:proofErr w:type="spellEnd"/>
      <w:r w:rsidRPr="009E5413">
        <w:rPr>
          <w:color w:val="000000"/>
          <w:sz w:val="28"/>
          <w:szCs w:val="28"/>
          <w:lang w:val="uk-UA"/>
        </w:rPr>
        <w:t> – Герой Небесної Сотні, Герой України. Мешкав у селі Дунаїв Кременецького району Тернопільської області. Навчався у Львівському лісотехнічному інституті. Голова громадської організації “Патріот Волині”. У 2012 році брав участь в акціях протесту проти “</w:t>
      </w:r>
      <w:proofErr w:type="spellStart"/>
      <w:r w:rsidRPr="009E5413">
        <w:rPr>
          <w:color w:val="000000"/>
          <w:sz w:val="28"/>
          <w:szCs w:val="28"/>
          <w:lang w:val="uk-UA"/>
        </w:rPr>
        <w:t>мовного</w:t>
      </w:r>
      <w:proofErr w:type="spellEnd"/>
      <w:r w:rsidRPr="009E5413">
        <w:rPr>
          <w:color w:val="000000"/>
          <w:sz w:val="28"/>
          <w:szCs w:val="28"/>
          <w:lang w:val="uk-UA"/>
        </w:rPr>
        <w:t xml:space="preserve"> закону”, голодував упродовж 12 днів. Під час Революції Гідності належав до сотні “Волинська Січ”. За незламний дух мав псевдо “Кремінь”. Під час протистояння на Майдані в ніч із 18 на 19 лютого його поранили. Помер у лікарні після операції. Олек</w:t>
      </w:r>
      <w:r>
        <w:rPr>
          <w:color w:val="000000"/>
          <w:sz w:val="28"/>
          <w:szCs w:val="28"/>
          <w:lang w:val="uk-UA"/>
        </w:rPr>
        <w:t xml:space="preserve">сандрові </w:t>
      </w:r>
      <w:proofErr w:type="spellStart"/>
      <w:r>
        <w:rPr>
          <w:color w:val="000000"/>
          <w:sz w:val="28"/>
          <w:szCs w:val="28"/>
          <w:lang w:val="uk-UA"/>
        </w:rPr>
        <w:t>Капіносу</w:t>
      </w:r>
      <w:proofErr w:type="spellEnd"/>
      <w:r>
        <w:rPr>
          <w:color w:val="000000"/>
          <w:sz w:val="28"/>
          <w:szCs w:val="28"/>
          <w:lang w:val="uk-UA"/>
        </w:rPr>
        <w:t xml:space="preserve"> було 29 років</w:t>
      </w:r>
    </w:p>
    <w:p w:rsidR="00C85A12" w:rsidRDefault="00C85A12" w:rsidP="00373395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9E5413">
        <w:rPr>
          <w:color w:val="000000"/>
          <w:sz w:val="28"/>
          <w:szCs w:val="28"/>
          <w:lang w:val="uk-UA"/>
        </w:rPr>
        <w:t xml:space="preserve">Мета цьогорічного конкурсу – заохотити дітей створювати контент на тему української традиційної культури у соціальній мережі </w:t>
      </w:r>
      <w:proofErr w:type="spellStart"/>
      <w:r w:rsidRPr="009E5413">
        <w:rPr>
          <w:color w:val="000000"/>
          <w:sz w:val="28"/>
          <w:szCs w:val="28"/>
          <w:lang w:val="uk-UA"/>
        </w:rPr>
        <w:t>Instagram</w:t>
      </w:r>
      <w:proofErr w:type="spellEnd"/>
      <w:r w:rsidRPr="009E5413">
        <w:rPr>
          <w:color w:val="000000"/>
          <w:sz w:val="28"/>
          <w:szCs w:val="28"/>
          <w:lang w:val="uk-UA"/>
        </w:rPr>
        <w:t xml:space="preserve">. Таким чином популяризуватимуть вивчення і збереження культурної спадщини українського народу – живих давніх традицій, звичаїв, обрядів, народних танців та пісень, гри на традиційних народних інструментах, народних </w:t>
      </w:r>
      <w:proofErr w:type="spellStart"/>
      <w:r w:rsidRPr="009E5413">
        <w:rPr>
          <w:color w:val="000000"/>
          <w:sz w:val="28"/>
          <w:szCs w:val="28"/>
          <w:lang w:val="uk-UA"/>
        </w:rPr>
        <w:t>ремесел</w:t>
      </w:r>
      <w:proofErr w:type="spellEnd"/>
      <w:r w:rsidRPr="009E5413">
        <w:rPr>
          <w:color w:val="000000"/>
          <w:sz w:val="28"/>
          <w:szCs w:val="28"/>
          <w:lang w:val="uk-UA"/>
        </w:rPr>
        <w:t>.</w:t>
      </w:r>
    </w:p>
    <w:p w:rsidR="009E5413" w:rsidRPr="00373395" w:rsidRDefault="009E5413" w:rsidP="00373395">
      <w:pPr>
        <w:pStyle w:val="a7"/>
        <w:spacing w:before="0" w:beforeAutospacing="0" w:after="0" w:afterAutospacing="0"/>
        <w:ind w:firstLine="708"/>
        <w:jc w:val="both"/>
        <w:rPr>
          <w:rStyle w:val="a9"/>
          <w:b w:val="0"/>
          <w:bCs w:val="0"/>
          <w:color w:val="000000"/>
          <w:sz w:val="28"/>
          <w:szCs w:val="28"/>
          <w:lang w:val="uk-UA"/>
        </w:rPr>
      </w:pPr>
      <w:r w:rsidRPr="00C85A12">
        <w:rPr>
          <w:color w:val="000000"/>
          <w:sz w:val="28"/>
          <w:szCs w:val="28"/>
          <w:lang w:val="uk-UA"/>
        </w:rPr>
        <w:lastRenderedPageBreak/>
        <w:t>До участі запрошуються діти та підлітки віком ві</w:t>
      </w:r>
      <w:r w:rsidR="00C85A12">
        <w:rPr>
          <w:color w:val="000000"/>
          <w:sz w:val="28"/>
          <w:szCs w:val="28"/>
          <w:lang w:val="uk-UA"/>
        </w:rPr>
        <w:t>д 7 до 17 років з усієї України.</w:t>
      </w:r>
      <w:r w:rsidR="00373395">
        <w:rPr>
          <w:color w:val="000000"/>
          <w:sz w:val="28"/>
          <w:szCs w:val="28"/>
          <w:lang w:val="uk-UA"/>
        </w:rPr>
        <w:t xml:space="preserve"> </w:t>
      </w:r>
      <w:r w:rsidRPr="00C85A12">
        <w:rPr>
          <w:rStyle w:val="a9"/>
          <w:b w:val="0"/>
          <w:color w:val="000000"/>
          <w:sz w:val="28"/>
          <w:szCs w:val="28"/>
          <w:lang w:val="uk-UA"/>
        </w:rPr>
        <w:t xml:space="preserve">Подати заявку потрібно до 30 травня, а надіслати звіт до 31 травня. </w:t>
      </w:r>
    </w:p>
    <w:p w:rsidR="009E5413" w:rsidRPr="00C85A12" w:rsidRDefault="009E5413" w:rsidP="00373395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C85A12">
        <w:rPr>
          <w:rStyle w:val="a9"/>
          <w:b w:val="0"/>
          <w:color w:val="000000"/>
          <w:sz w:val="28"/>
          <w:szCs w:val="28"/>
          <w:lang w:val="uk-UA"/>
        </w:rPr>
        <w:t>Результати конкурсу будуть оголошені у період з 11 по 20 червня 2021 року.</w:t>
      </w:r>
    </w:p>
    <w:p w:rsidR="009E5413" w:rsidRPr="009E5413" w:rsidRDefault="009E5413" w:rsidP="00373395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9E5413">
        <w:rPr>
          <w:color w:val="000000"/>
          <w:sz w:val="28"/>
          <w:szCs w:val="28"/>
          <w:lang w:val="uk-UA"/>
        </w:rPr>
        <w:t xml:space="preserve">Усі, хто зареєструється на участь у конкурсі до 25 квітня, матимуть можливість зустрітися онлайн із відомими українськими </w:t>
      </w:r>
      <w:proofErr w:type="spellStart"/>
      <w:r w:rsidRPr="009E5413">
        <w:rPr>
          <w:color w:val="000000"/>
          <w:sz w:val="28"/>
          <w:szCs w:val="28"/>
          <w:lang w:val="uk-UA"/>
        </w:rPr>
        <w:t>TikTok</w:t>
      </w:r>
      <w:proofErr w:type="spellEnd"/>
      <w:r w:rsidRPr="009E5413">
        <w:rPr>
          <w:color w:val="000000"/>
          <w:sz w:val="28"/>
          <w:szCs w:val="28"/>
          <w:lang w:val="uk-UA"/>
        </w:rPr>
        <w:t xml:space="preserve"> та </w:t>
      </w:r>
      <w:proofErr w:type="spellStart"/>
      <w:r w:rsidRPr="009E5413">
        <w:rPr>
          <w:color w:val="000000"/>
          <w:sz w:val="28"/>
          <w:szCs w:val="28"/>
          <w:lang w:val="uk-UA"/>
        </w:rPr>
        <w:t>Instagram-блогерами</w:t>
      </w:r>
      <w:proofErr w:type="spellEnd"/>
      <w:r w:rsidRPr="009E5413">
        <w:rPr>
          <w:color w:val="000000"/>
          <w:sz w:val="28"/>
          <w:szCs w:val="28"/>
          <w:lang w:val="uk-UA"/>
        </w:rPr>
        <w:t xml:space="preserve">, учасниками </w:t>
      </w:r>
      <w:proofErr w:type="spellStart"/>
      <w:r w:rsidRPr="009E5413">
        <w:rPr>
          <w:color w:val="000000"/>
          <w:sz w:val="28"/>
          <w:szCs w:val="28"/>
          <w:lang w:val="uk-UA"/>
        </w:rPr>
        <w:t>проєкту</w:t>
      </w:r>
      <w:proofErr w:type="spellEnd"/>
      <w:r w:rsidRPr="009E5413">
        <w:rPr>
          <w:color w:val="000000"/>
          <w:sz w:val="28"/>
          <w:szCs w:val="28"/>
          <w:lang w:val="uk-UA"/>
        </w:rPr>
        <w:t xml:space="preserve"> "Галас": </w:t>
      </w:r>
      <w:hyperlink r:id="rId11" w:tgtFrame="_blank" w:history="1">
        <w:r w:rsidRPr="009E5413">
          <w:rPr>
            <w:rStyle w:val="a4"/>
            <w:color w:val="000000"/>
            <w:sz w:val="28"/>
            <w:szCs w:val="28"/>
            <w:lang w:val="uk-UA"/>
          </w:rPr>
          <w:t xml:space="preserve">Данилом </w:t>
        </w:r>
        <w:proofErr w:type="spellStart"/>
        <w:r w:rsidRPr="009E5413">
          <w:rPr>
            <w:rStyle w:val="a4"/>
            <w:color w:val="000000"/>
            <w:sz w:val="28"/>
            <w:szCs w:val="28"/>
            <w:lang w:val="uk-UA"/>
          </w:rPr>
          <w:t>Гайдамахою</w:t>
        </w:r>
        <w:proofErr w:type="spellEnd"/>
      </w:hyperlink>
      <w:r w:rsidRPr="009E5413">
        <w:rPr>
          <w:color w:val="000000"/>
          <w:sz w:val="28"/>
          <w:szCs w:val="28"/>
          <w:lang w:val="uk-UA"/>
        </w:rPr>
        <w:t> (відомий під псевдонімом "Чорнобровий", своїми відео надихає людей говорити українською), </w:t>
      </w:r>
      <w:hyperlink r:id="rId12" w:tgtFrame="_blank" w:history="1">
        <w:r w:rsidRPr="00C85A12">
          <w:rPr>
            <w:rStyle w:val="a4"/>
            <w:color w:val="000000"/>
            <w:sz w:val="28"/>
            <w:szCs w:val="28"/>
            <w:u w:val="none"/>
            <w:lang w:val="uk-UA"/>
          </w:rPr>
          <w:t>Тетяною </w:t>
        </w:r>
        <w:proofErr w:type="spellStart"/>
        <w:r w:rsidRPr="00C85A12">
          <w:rPr>
            <w:rStyle w:val="a4"/>
            <w:color w:val="000000"/>
            <w:sz w:val="28"/>
            <w:szCs w:val="28"/>
            <w:u w:val="none"/>
            <w:lang w:val="uk-UA"/>
          </w:rPr>
          <w:t>Фірлей</w:t>
        </w:r>
        <w:proofErr w:type="spellEnd"/>
      </w:hyperlink>
      <w:r w:rsidRPr="00C85A12">
        <w:rPr>
          <w:color w:val="000000"/>
          <w:sz w:val="28"/>
          <w:szCs w:val="28"/>
          <w:lang w:val="uk-UA"/>
        </w:rPr>
        <w:t>, </w:t>
      </w:r>
      <w:hyperlink r:id="rId13" w:tgtFrame="_blank" w:history="1">
        <w:r w:rsidRPr="00C85A12">
          <w:rPr>
            <w:rStyle w:val="a4"/>
            <w:color w:val="000000"/>
            <w:sz w:val="28"/>
            <w:szCs w:val="28"/>
            <w:u w:val="none"/>
            <w:lang w:val="uk-UA"/>
          </w:rPr>
          <w:t>Анастасією Марчук</w:t>
        </w:r>
      </w:hyperlink>
      <w:r w:rsidRPr="009E5413">
        <w:rPr>
          <w:color w:val="000000"/>
          <w:sz w:val="28"/>
          <w:szCs w:val="28"/>
          <w:lang w:val="uk-UA"/>
        </w:rPr>
        <w:t>, дізнатися про їхній особистий досвід та отримати дієві поради про те, як вести блог, аби зацікавити читачів і зробити свої відео вірусними.</w:t>
      </w:r>
    </w:p>
    <w:p w:rsidR="009E5413" w:rsidRPr="00C85A12" w:rsidRDefault="009E5413" w:rsidP="00373395">
      <w:pPr>
        <w:pStyle w:val="a7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lang w:val="uk-UA"/>
        </w:rPr>
      </w:pPr>
      <w:r w:rsidRPr="00C85A12">
        <w:rPr>
          <w:rStyle w:val="a9"/>
          <w:b w:val="0"/>
          <w:color w:val="000000"/>
          <w:sz w:val="28"/>
          <w:szCs w:val="28"/>
          <w:lang w:val="uk-UA"/>
        </w:rPr>
        <w:t>Переможцям організатори готують подарунки – смартфони і запрошення на майстер-клас із </w:t>
      </w:r>
      <w:proofErr w:type="spellStart"/>
      <w:r w:rsidRPr="00C85A12">
        <w:rPr>
          <w:rStyle w:val="a9"/>
          <w:b w:val="0"/>
          <w:color w:val="000000"/>
          <w:sz w:val="28"/>
          <w:szCs w:val="28"/>
          <w:lang w:val="uk-UA"/>
        </w:rPr>
        <w:t>відеомонтажу</w:t>
      </w:r>
      <w:proofErr w:type="spellEnd"/>
      <w:r w:rsidRPr="00C85A12">
        <w:rPr>
          <w:rStyle w:val="a9"/>
          <w:b w:val="0"/>
          <w:color w:val="000000"/>
          <w:sz w:val="28"/>
          <w:szCs w:val="28"/>
          <w:lang w:val="uk-UA"/>
        </w:rPr>
        <w:t>.</w:t>
      </w:r>
    </w:p>
    <w:p w:rsidR="009E5413" w:rsidRPr="009E5413" w:rsidRDefault="009E5413" w:rsidP="00373395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9E5413">
        <w:rPr>
          <w:color w:val="000000"/>
          <w:sz w:val="28"/>
          <w:szCs w:val="28"/>
          <w:lang w:val="uk-UA"/>
        </w:rPr>
        <w:t xml:space="preserve">Організатори пропонують розпитати у батьків, бабусь, дідусів, старших людей про те, як раніше святкували Різдво, Великдень та інші народні свята, як називався одяг, в який вбиралися, посуд, в якому готували та споживали їжу, які готували страви, про родинні реліквії, які передаються від покоління до покоління, старовинну дитячу гру, особливості побуту, народних </w:t>
      </w:r>
      <w:proofErr w:type="spellStart"/>
      <w:r w:rsidRPr="009E5413">
        <w:rPr>
          <w:color w:val="000000"/>
          <w:sz w:val="28"/>
          <w:szCs w:val="28"/>
          <w:lang w:val="uk-UA"/>
        </w:rPr>
        <w:t>ремесел</w:t>
      </w:r>
      <w:proofErr w:type="spellEnd"/>
      <w:r w:rsidRPr="009E5413">
        <w:rPr>
          <w:color w:val="000000"/>
          <w:sz w:val="28"/>
          <w:szCs w:val="28"/>
          <w:lang w:val="uk-UA"/>
        </w:rPr>
        <w:t xml:space="preserve"> і традиційних знань, діалекти мови і місцеві говірки, виконання народних ритуалів чи пісень.</w:t>
      </w:r>
    </w:p>
    <w:p w:rsidR="009E5413" w:rsidRPr="009E5413" w:rsidRDefault="009E5413" w:rsidP="00373395">
      <w:pPr>
        <w:pStyle w:val="a7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9E5413">
        <w:rPr>
          <w:color w:val="000000"/>
          <w:sz w:val="28"/>
          <w:szCs w:val="28"/>
          <w:lang w:val="uk-UA"/>
        </w:rPr>
        <w:t> </w:t>
      </w:r>
      <w:r w:rsidRPr="00C85A12">
        <w:rPr>
          <w:rStyle w:val="a9"/>
          <w:color w:val="000000"/>
          <w:sz w:val="28"/>
          <w:szCs w:val="28"/>
          <w:lang w:val="uk-UA"/>
        </w:rPr>
        <w:t>ТЕМИ ДЛЯ ЕТНОБЛОГУ:</w:t>
      </w:r>
      <w:r w:rsidRPr="009E5413">
        <w:rPr>
          <w:color w:val="000000"/>
          <w:sz w:val="28"/>
          <w:szCs w:val="28"/>
          <w:lang w:val="uk-UA"/>
        </w:rPr>
        <w:br/>
        <w:t>• традиційні народні свята, обряди</w:t>
      </w:r>
      <w:r w:rsidRPr="009E5413">
        <w:rPr>
          <w:color w:val="000000"/>
          <w:sz w:val="28"/>
          <w:szCs w:val="28"/>
          <w:lang w:val="uk-UA"/>
        </w:rPr>
        <w:br/>
        <w:t>• народні ремесла</w:t>
      </w:r>
      <w:r w:rsidRPr="009E5413">
        <w:rPr>
          <w:color w:val="000000"/>
          <w:sz w:val="28"/>
          <w:szCs w:val="28"/>
          <w:lang w:val="uk-UA"/>
        </w:rPr>
        <w:br/>
        <w:t>• народні пісні, танці</w:t>
      </w:r>
      <w:r w:rsidRPr="009E5413">
        <w:rPr>
          <w:color w:val="000000"/>
          <w:sz w:val="28"/>
          <w:szCs w:val="28"/>
          <w:lang w:val="uk-UA"/>
        </w:rPr>
        <w:br/>
        <w:t>• традиційні народні інструменти</w:t>
      </w:r>
      <w:r w:rsidRPr="009E5413">
        <w:rPr>
          <w:color w:val="000000"/>
          <w:sz w:val="28"/>
          <w:szCs w:val="28"/>
          <w:lang w:val="uk-UA"/>
        </w:rPr>
        <w:br/>
        <w:t>• традиційна інструментальна музика</w:t>
      </w:r>
      <w:r w:rsidRPr="009E5413">
        <w:rPr>
          <w:color w:val="000000"/>
          <w:sz w:val="28"/>
          <w:szCs w:val="28"/>
          <w:lang w:val="uk-UA"/>
        </w:rPr>
        <w:br/>
        <w:t>• традиційні страви</w:t>
      </w:r>
      <w:r w:rsidRPr="009E5413">
        <w:rPr>
          <w:color w:val="000000"/>
          <w:sz w:val="28"/>
          <w:szCs w:val="28"/>
          <w:lang w:val="uk-UA"/>
        </w:rPr>
        <w:br/>
        <w:t>• атрибути традиційних свят</w:t>
      </w:r>
      <w:r w:rsidRPr="009E5413">
        <w:rPr>
          <w:color w:val="000000"/>
          <w:sz w:val="28"/>
          <w:szCs w:val="28"/>
          <w:lang w:val="uk-UA"/>
        </w:rPr>
        <w:br/>
        <w:t>• давні дитячі ігри, іграшки</w:t>
      </w:r>
      <w:r w:rsidRPr="009E5413">
        <w:rPr>
          <w:color w:val="000000"/>
          <w:sz w:val="28"/>
          <w:szCs w:val="28"/>
          <w:lang w:val="uk-UA"/>
        </w:rPr>
        <w:br/>
        <w:t>• давній одяг, елементи вбрання</w:t>
      </w:r>
      <w:r w:rsidRPr="009E5413">
        <w:rPr>
          <w:color w:val="000000"/>
          <w:sz w:val="28"/>
          <w:szCs w:val="28"/>
          <w:lang w:val="uk-UA"/>
        </w:rPr>
        <w:br/>
        <w:t>• предмети побуту, господарювання</w:t>
      </w:r>
      <w:r w:rsidRPr="009E5413">
        <w:rPr>
          <w:color w:val="000000"/>
          <w:sz w:val="28"/>
          <w:szCs w:val="28"/>
          <w:lang w:val="uk-UA"/>
        </w:rPr>
        <w:br/>
        <w:t>• стрілецькі, повстанські, рекрутські, солдатські пісні</w:t>
      </w:r>
      <w:r w:rsidRPr="009E5413">
        <w:rPr>
          <w:color w:val="000000"/>
          <w:sz w:val="28"/>
          <w:szCs w:val="28"/>
          <w:lang w:val="uk-UA"/>
        </w:rPr>
        <w:br/>
        <w:t>• давня архітектура і ландшафти</w:t>
      </w:r>
      <w:r w:rsidRPr="009E5413">
        <w:rPr>
          <w:color w:val="000000"/>
          <w:sz w:val="28"/>
          <w:szCs w:val="28"/>
          <w:lang w:val="uk-UA"/>
        </w:rPr>
        <w:br/>
        <w:t>• перекази, легенди, казки, приказки, загадки, замовляння</w:t>
      </w:r>
      <w:r w:rsidRPr="009E5413">
        <w:rPr>
          <w:color w:val="000000"/>
          <w:sz w:val="28"/>
          <w:szCs w:val="28"/>
          <w:lang w:val="uk-UA"/>
        </w:rPr>
        <w:br/>
        <w:t>• старовинні, діалектні або рідкісні слова, терміни, фразеологізми</w:t>
      </w:r>
      <w:r w:rsidRPr="009E5413">
        <w:rPr>
          <w:color w:val="000000"/>
          <w:sz w:val="28"/>
          <w:szCs w:val="28"/>
          <w:lang w:val="uk-UA"/>
        </w:rPr>
        <w:br/>
        <w:t>• давні родинні фото та фото села, містечка, де народився учасник, його батьки, бабуся, дідусь.</w:t>
      </w:r>
    </w:p>
    <w:p w:rsidR="009E5413" w:rsidRPr="009E5413" w:rsidRDefault="009E5413" w:rsidP="00373395">
      <w:pPr>
        <w:pStyle w:val="a7"/>
        <w:spacing w:before="0" w:beforeAutospacing="0" w:after="0" w:afterAutospacing="0"/>
        <w:ind w:firstLine="708"/>
        <w:rPr>
          <w:color w:val="000000"/>
          <w:sz w:val="28"/>
          <w:szCs w:val="28"/>
          <w:lang w:val="uk-UA"/>
        </w:rPr>
      </w:pPr>
      <w:r w:rsidRPr="009E5413">
        <w:rPr>
          <w:color w:val="000000"/>
          <w:sz w:val="28"/>
          <w:szCs w:val="28"/>
          <w:lang w:val="uk-UA"/>
        </w:rPr>
        <w:t>За  деталь</w:t>
      </w:r>
      <w:r w:rsidR="00C85A12">
        <w:rPr>
          <w:color w:val="000000"/>
          <w:sz w:val="28"/>
          <w:szCs w:val="28"/>
          <w:lang w:val="uk-UA"/>
        </w:rPr>
        <w:t>ною інформацією щодо конкурсу  можна</w:t>
      </w:r>
      <w:r w:rsidRPr="009E5413">
        <w:rPr>
          <w:color w:val="000000"/>
          <w:sz w:val="28"/>
          <w:szCs w:val="28"/>
          <w:lang w:val="uk-UA"/>
        </w:rPr>
        <w:t xml:space="preserve"> звернутися:</w:t>
      </w:r>
      <w:r w:rsidRPr="009E5413">
        <w:rPr>
          <w:color w:val="000000"/>
          <w:sz w:val="28"/>
          <w:szCs w:val="28"/>
          <w:lang w:val="uk-UA"/>
        </w:rPr>
        <w:br/>
        <w:t>пошта: </w:t>
      </w:r>
      <w:hyperlink r:id="rId14" w:history="1">
        <w:r w:rsidRPr="009E5413">
          <w:rPr>
            <w:rStyle w:val="a4"/>
            <w:color w:val="000000"/>
            <w:sz w:val="28"/>
            <w:szCs w:val="28"/>
            <w:lang w:val="uk-UA"/>
          </w:rPr>
          <w:t>vydznaka.kapinos@gmail.com</w:t>
        </w:r>
      </w:hyperlink>
      <w:r w:rsidRPr="009E5413">
        <w:rPr>
          <w:color w:val="000000"/>
          <w:sz w:val="28"/>
          <w:szCs w:val="28"/>
          <w:lang w:val="uk-UA"/>
        </w:rPr>
        <w:t> </w:t>
      </w:r>
      <w:r w:rsidR="00373395">
        <w:rPr>
          <w:color w:val="000000"/>
          <w:sz w:val="28"/>
          <w:szCs w:val="28"/>
          <w:lang w:val="uk-UA"/>
        </w:rPr>
        <w:t>,</w:t>
      </w:r>
      <w:r w:rsidRPr="009E5413">
        <w:rPr>
          <w:color w:val="000000"/>
          <w:sz w:val="28"/>
          <w:szCs w:val="28"/>
          <w:lang w:val="uk-UA"/>
        </w:rPr>
        <w:br/>
        <w:t>офіційні сторінки у соціальних мережах: </w:t>
      </w:r>
      <w:proofErr w:type="spellStart"/>
      <w:r w:rsidR="00D0668D">
        <w:fldChar w:fldCharType="begin"/>
      </w:r>
      <w:r w:rsidR="00D0668D">
        <w:instrText xml:space="preserve"> HYPERLINK "https://www.facebook.com/Vidznaka.Kapinos.Oleksandr" \t "_blank" </w:instrText>
      </w:r>
      <w:r w:rsidR="00D0668D">
        <w:fldChar w:fldCharType="separate"/>
      </w:r>
      <w:r w:rsidRPr="009E5413">
        <w:rPr>
          <w:rStyle w:val="a4"/>
          <w:color w:val="000000"/>
          <w:sz w:val="28"/>
          <w:szCs w:val="28"/>
          <w:lang w:val="uk-UA"/>
        </w:rPr>
        <w:t>Фейсбук</w:t>
      </w:r>
      <w:proofErr w:type="spellEnd"/>
      <w:r w:rsidR="00D0668D">
        <w:rPr>
          <w:rStyle w:val="a4"/>
          <w:color w:val="000000"/>
          <w:sz w:val="28"/>
          <w:szCs w:val="28"/>
          <w:lang w:val="uk-UA"/>
        </w:rPr>
        <w:fldChar w:fldCharType="end"/>
      </w:r>
      <w:r w:rsidRPr="009E5413">
        <w:rPr>
          <w:color w:val="000000"/>
          <w:sz w:val="28"/>
          <w:szCs w:val="28"/>
          <w:lang w:val="uk-UA"/>
        </w:rPr>
        <w:t> та </w:t>
      </w:r>
      <w:proofErr w:type="spellStart"/>
      <w:r w:rsidR="00D0668D">
        <w:fldChar w:fldCharType="begin"/>
      </w:r>
      <w:r w:rsidR="00D0668D">
        <w:instrText xml:space="preserve"> HYPERLINK "https://www.instagram.com/vidznaka.kapinosa/" \t "_blank" </w:instrText>
      </w:r>
      <w:r w:rsidR="00D0668D">
        <w:fldChar w:fldCharType="separate"/>
      </w:r>
      <w:r w:rsidRPr="009E5413">
        <w:rPr>
          <w:rStyle w:val="a4"/>
          <w:color w:val="000000"/>
          <w:sz w:val="28"/>
          <w:szCs w:val="28"/>
          <w:lang w:val="uk-UA"/>
        </w:rPr>
        <w:t>Інстаграм</w:t>
      </w:r>
      <w:proofErr w:type="spellEnd"/>
      <w:r w:rsidR="00D0668D">
        <w:rPr>
          <w:rStyle w:val="a4"/>
          <w:color w:val="000000"/>
          <w:sz w:val="28"/>
          <w:szCs w:val="28"/>
          <w:lang w:val="uk-UA"/>
        </w:rPr>
        <w:fldChar w:fldCharType="end"/>
      </w:r>
      <w:r w:rsidRPr="009E5413">
        <w:rPr>
          <w:color w:val="000000"/>
          <w:sz w:val="28"/>
          <w:szCs w:val="28"/>
          <w:u w:val="single"/>
          <w:lang w:val="uk-UA"/>
        </w:rPr>
        <w:t>.</w:t>
      </w:r>
    </w:p>
    <w:p w:rsidR="002530FF" w:rsidRPr="00373395" w:rsidRDefault="009E5413" w:rsidP="00373395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9E5413">
        <w:rPr>
          <w:color w:val="000000"/>
          <w:sz w:val="28"/>
          <w:szCs w:val="28"/>
          <w:lang w:val="uk-UA"/>
        </w:rPr>
        <w:t> </w:t>
      </w:r>
    </w:p>
    <w:p w:rsidR="002530FF" w:rsidRDefault="002530FF" w:rsidP="003733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30FF" w:rsidRPr="0053696D" w:rsidRDefault="002530FF" w:rsidP="0053696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696D">
        <w:rPr>
          <w:rFonts w:ascii="Times New Roman" w:hAnsi="Times New Roman" w:cs="Times New Roman"/>
          <w:b/>
          <w:bCs/>
          <w:sz w:val="28"/>
          <w:szCs w:val="28"/>
        </w:rPr>
        <w:t>Директор</w:t>
      </w:r>
      <w:r w:rsidRPr="0053696D">
        <w:rPr>
          <w:rFonts w:ascii="Times New Roman" w:hAnsi="Times New Roman" w:cs="Times New Roman"/>
          <w:b/>
          <w:bCs/>
          <w:sz w:val="28"/>
          <w:szCs w:val="28"/>
        </w:rPr>
        <w:tab/>
        <w:t>департамен</w:t>
      </w:r>
      <w:r>
        <w:rPr>
          <w:rFonts w:ascii="Times New Roman" w:hAnsi="Times New Roman" w:cs="Times New Roman"/>
          <w:b/>
          <w:bCs/>
          <w:sz w:val="28"/>
          <w:szCs w:val="28"/>
        </w:rPr>
        <w:t>ту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</w:t>
      </w:r>
      <w:r w:rsidRPr="0053696D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3696D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О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лег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ПАСКА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530FF" w:rsidRPr="00642E7E" w:rsidRDefault="002530FF" w:rsidP="0053696D">
      <w:pPr>
        <w:spacing w:before="60" w:after="60"/>
        <w:rPr>
          <w:rFonts w:ascii="Times New Roman" w:hAnsi="Times New Roman" w:cs="Times New Roman"/>
          <w:sz w:val="28"/>
          <w:szCs w:val="28"/>
        </w:rPr>
      </w:pPr>
      <w:proofErr w:type="spellStart"/>
      <w:r w:rsidRPr="00642E7E">
        <w:rPr>
          <w:rFonts w:ascii="Times New Roman" w:hAnsi="Times New Roman" w:cs="Times New Roman"/>
        </w:rPr>
        <w:t>Лідія</w:t>
      </w:r>
      <w:proofErr w:type="spellEnd"/>
      <w:r w:rsidRPr="00642E7E">
        <w:rPr>
          <w:rFonts w:ascii="Times New Roman" w:hAnsi="Times New Roman" w:cs="Times New Roman"/>
        </w:rPr>
        <w:t xml:space="preserve"> </w:t>
      </w:r>
      <w:proofErr w:type="spellStart"/>
      <w:r w:rsidRPr="00642E7E">
        <w:rPr>
          <w:rFonts w:ascii="Times New Roman" w:hAnsi="Times New Roman" w:cs="Times New Roman"/>
        </w:rPr>
        <w:t>Ільків</w:t>
      </w:r>
      <w:proofErr w:type="spellEnd"/>
      <w:r w:rsidRPr="00642E7E">
        <w:rPr>
          <w:rFonts w:ascii="Times New Roman" w:hAnsi="Times New Roman" w:cs="Times New Roman"/>
        </w:rPr>
        <w:t xml:space="preserve"> тел. 097</w:t>
      </w:r>
      <w:r w:rsidRPr="00642E7E">
        <w:rPr>
          <w:rFonts w:ascii="Times New Roman" w:hAnsi="Times New Roman" w:cs="Times New Roman"/>
          <w:lang w:val="uk-UA"/>
        </w:rPr>
        <w:t xml:space="preserve"> </w:t>
      </w:r>
      <w:r w:rsidRPr="00642E7E">
        <w:rPr>
          <w:rFonts w:ascii="Times New Roman" w:hAnsi="Times New Roman" w:cs="Times New Roman"/>
        </w:rPr>
        <w:t>488 10 52</w:t>
      </w:r>
    </w:p>
    <w:sectPr w:rsidR="002530FF" w:rsidRPr="00642E7E" w:rsidSect="000B6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656DA"/>
    <w:multiLevelType w:val="hybridMultilevel"/>
    <w:tmpl w:val="1C926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7D"/>
    <w:rsid w:val="00010882"/>
    <w:rsid w:val="000B60D4"/>
    <w:rsid w:val="0013691F"/>
    <w:rsid w:val="00186317"/>
    <w:rsid w:val="001968D0"/>
    <w:rsid w:val="002530FF"/>
    <w:rsid w:val="0033105B"/>
    <w:rsid w:val="003418FD"/>
    <w:rsid w:val="00345D7D"/>
    <w:rsid w:val="00373395"/>
    <w:rsid w:val="003F7B23"/>
    <w:rsid w:val="00493C05"/>
    <w:rsid w:val="004B5DFA"/>
    <w:rsid w:val="0053696D"/>
    <w:rsid w:val="00642E7E"/>
    <w:rsid w:val="0065540B"/>
    <w:rsid w:val="00666CBE"/>
    <w:rsid w:val="00711971"/>
    <w:rsid w:val="00780287"/>
    <w:rsid w:val="008035D9"/>
    <w:rsid w:val="00807041"/>
    <w:rsid w:val="0082362D"/>
    <w:rsid w:val="009E5413"/>
    <w:rsid w:val="00B35C49"/>
    <w:rsid w:val="00C44B18"/>
    <w:rsid w:val="00C85A12"/>
    <w:rsid w:val="00CC6230"/>
    <w:rsid w:val="00D0668D"/>
    <w:rsid w:val="00D612A2"/>
    <w:rsid w:val="00D945C6"/>
    <w:rsid w:val="00DD67D0"/>
    <w:rsid w:val="00E23597"/>
    <w:rsid w:val="00F84E0A"/>
    <w:rsid w:val="00F9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F66DD1"/>
  <w15:docId w15:val="{E3FA0AD1-A1BD-4AF6-86A4-81360C2B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D4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5D7D"/>
    <w:pPr>
      <w:ind w:left="720"/>
    </w:pPr>
  </w:style>
  <w:style w:type="character" w:styleId="a4">
    <w:name w:val="Hyperlink"/>
    <w:uiPriority w:val="99"/>
    <w:rsid w:val="0013691F"/>
    <w:rPr>
      <w:rFonts w:ascii="Times New Roman" w:hAnsi="Times New Roman"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53696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locked/>
    <w:rsid w:val="001968D0"/>
    <w:rPr>
      <w:rFonts w:ascii="Times New Roman" w:hAnsi="Times New Roman" w:cs="Times New Roman"/>
      <w:sz w:val="2"/>
      <w:szCs w:val="2"/>
      <w:lang w:val="ru-RU"/>
    </w:rPr>
  </w:style>
  <w:style w:type="paragraph" w:styleId="a7">
    <w:name w:val="Normal (Web)"/>
    <w:basedOn w:val="a"/>
    <w:uiPriority w:val="99"/>
    <w:unhideWhenUsed/>
    <w:rsid w:val="009E54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9E5413"/>
    <w:rPr>
      <w:i/>
      <w:iCs/>
    </w:rPr>
  </w:style>
  <w:style w:type="character" w:styleId="a9">
    <w:name w:val="Strong"/>
    <w:uiPriority w:val="22"/>
    <w:qFormat/>
    <w:locked/>
    <w:rsid w:val="009E54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42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danmuseum.org/uk" TargetMode="External"/><Relationship Id="rId13" Type="http://schemas.openxmlformats.org/officeDocument/2006/relationships/hyperlink" Target="https://www.instagram.com/zrizana_kos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Vidznaka.Kapinos.Oleksandr" TargetMode="External"/><Relationship Id="rId12" Type="http://schemas.openxmlformats.org/officeDocument/2006/relationships/hyperlink" Target="https://www.instagram.com/ooh_tetyan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onloda@ukr.net" TargetMode="External"/><Relationship Id="rId11" Type="http://schemas.openxmlformats.org/officeDocument/2006/relationships/hyperlink" Target="http://chornobroviy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moglechy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nchar.org.ua/" TargetMode="External"/><Relationship Id="rId14" Type="http://schemas.openxmlformats.org/officeDocument/2006/relationships/hyperlink" Target="mailto:vydznaka.kapino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2925</Words>
  <Characters>1668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DON</cp:lastModifiedBy>
  <cp:revision>6</cp:revision>
  <cp:lastPrinted>2021-04-13T07:02:00Z</cp:lastPrinted>
  <dcterms:created xsi:type="dcterms:W3CDTF">2021-04-13T05:57:00Z</dcterms:created>
  <dcterms:modified xsi:type="dcterms:W3CDTF">2021-04-13T10:49:00Z</dcterms:modified>
</cp:coreProperties>
</file>