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F8" w:rsidRDefault="00D07AF8" w:rsidP="00D07AF8">
      <w:pPr>
        <w:ind w:firstLine="720"/>
        <w:jc w:val="center"/>
        <w:rPr>
          <w:lang w:val="uk-UA"/>
        </w:rPr>
      </w:pPr>
    </w:p>
    <w:p w:rsidR="008D1518" w:rsidRDefault="008D1518" w:rsidP="00D07AF8">
      <w:pPr>
        <w:rPr>
          <w:lang w:val="uk-UA"/>
        </w:rPr>
      </w:pPr>
    </w:p>
    <w:p w:rsidR="008D1518" w:rsidRDefault="008D1518" w:rsidP="00D07AF8">
      <w:pPr>
        <w:rPr>
          <w:lang w:val="uk-UA"/>
        </w:rPr>
      </w:pPr>
    </w:p>
    <w:p w:rsidR="00D07AF8" w:rsidRDefault="00D07AF8" w:rsidP="00D07AF8">
      <w:pPr>
        <w:rPr>
          <w:lang w:val="uk-UA"/>
        </w:rPr>
      </w:pPr>
      <w:bookmarkStart w:id="0" w:name="_Hlk62829997"/>
      <w:r w:rsidRPr="001D6E80">
        <w:rPr>
          <w:noProof/>
        </w:rPr>
        <w:drawing>
          <wp:inline distT="0" distB="0" distL="0" distR="0">
            <wp:extent cx="2049780" cy="693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27">
        <w:rPr>
          <w:lang w:val="uk-UA"/>
        </w:rPr>
        <w:t xml:space="preserve">                                                         </w:t>
      </w:r>
      <w:r w:rsidR="00B55B27">
        <w:rPr>
          <w:noProof/>
        </w:rPr>
        <w:drawing>
          <wp:inline distT="0" distB="0" distL="0" distR="0">
            <wp:extent cx="1874520" cy="93233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53" cy="9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18" w:rsidRDefault="008D1518" w:rsidP="0075451E">
      <w:pPr>
        <w:pStyle w:val="1"/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5451E" w:rsidRPr="00EA7A7B" w:rsidRDefault="00515CBF" w:rsidP="0075451E">
      <w:pPr>
        <w:pStyle w:val="1"/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proofErr w:type="spellStart"/>
      <w:r w:rsidR="00024B8E" w:rsidRPr="00515CBF">
        <w:rPr>
          <w:rFonts w:ascii="Times New Roman" w:hAnsi="Times New Roman" w:cs="Times New Roman"/>
          <w:bCs/>
          <w:sz w:val="24"/>
          <w:szCs w:val="24"/>
        </w:rPr>
        <w:t>1</w:t>
      </w:r>
      <w:proofErr w:type="spellEnd"/>
      <w:r w:rsidR="0075451E" w:rsidRPr="00EA7A7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5451E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024B8E" w:rsidRPr="00515CBF">
        <w:rPr>
          <w:rFonts w:ascii="Times New Roman" w:hAnsi="Times New Roman" w:cs="Times New Roman"/>
          <w:bCs/>
          <w:sz w:val="24"/>
          <w:szCs w:val="24"/>
        </w:rPr>
        <w:t>2</w:t>
      </w:r>
      <w:r w:rsidR="0075451E" w:rsidRPr="00EA7A7B">
        <w:rPr>
          <w:rFonts w:ascii="Times New Roman" w:hAnsi="Times New Roman" w:cs="Times New Roman"/>
          <w:bCs/>
          <w:sz w:val="24"/>
          <w:szCs w:val="24"/>
          <w:lang w:val="uk-UA"/>
        </w:rPr>
        <w:t>.202</w:t>
      </w:r>
      <w:r w:rsidR="0075451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5451E" w:rsidRPr="00EA7A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    </w:t>
      </w:r>
    </w:p>
    <w:p w:rsidR="0075451E" w:rsidRPr="00A84371" w:rsidRDefault="0075451E" w:rsidP="0075451E">
      <w:pPr>
        <w:spacing w:line="216" w:lineRule="auto"/>
        <w:ind w:right="81"/>
        <w:rPr>
          <w:kern w:val="32"/>
        </w:rPr>
      </w:pPr>
      <w:proofErr w:type="spellStart"/>
      <w:r w:rsidRPr="00EA7A7B">
        <w:rPr>
          <w:bCs/>
        </w:rPr>
        <w:t>Вих</w:t>
      </w:r>
      <w:proofErr w:type="spellEnd"/>
      <w:r w:rsidRPr="00EA7A7B">
        <w:rPr>
          <w:bCs/>
        </w:rPr>
        <w:t>. № 0</w:t>
      </w:r>
      <w:r w:rsidR="00A84371">
        <w:rPr>
          <w:bCs/>
          <w:lang w:val="uk-UA"/>
        </w:rPr>
        <w:t>4</w:t>
      </w:r>
      <w:r w:rsidRPr="00EA7A7B">
        <w:rPr>
          <w:bCs/>
        </w:rPr>
        <w:t>/</w:t>
      </w:r>
      <w:r>
        <w:rPr>
          <w:bCs/>
          <w:lang w:val="uk-UA"/>
        </w:rPr>
        <w:t>0</w:t>
      </w:r>
      <w:r w:rsidR="00E85632">
        <w:rPr>
          <w:bCs/>
          <w:lang w:val="uk-UA"/>
        </w:rPr>
        <w:t>2</w:t>
      </w:r>
      <w:r w:rsidRPr="00EA7A7B">
        <w:rPr>
          <w:bCs/>
        </w:rPr>
        <w:t>/</w:t>
      </w:r>
      <w:r>
        <w:rPr>
          <w:bCs/>
        </w:rPr>
        <w:t>2</w:t>
      </w:r>
      <w:r>
        <w:rPr>
          <w:bCs/>
          <w:lang w:val="uk-UA"/>
        </w:rPr>
        <w:t>1</w:t>
      </w:r>
      <w:r w:rsidRPr="00EA7A7B">
        <w:rPr>
          <w:bCs/>
        </w:rPr>
        <w:t xml:space="preserve">                     </w:t>
      </w:r>
    </w:p>
    <w:p w:rsidR="00E85632" w:rsidRDefault="001A2A7C" w:rsidP="00430CF2">
      <w:pPr>
        <w:ind w:firstLine="720"/>
        <w:jc w:val="right"/>
        <w:rPr>
          <w:i/>
          <w:iCs/>
          <w:color w:val="000000" w:themeColor="text1"/>
          <w:kern w:val="32"/>
          <w:lang w:val="uk-UA"/>
        </w:rPr>
      </w:pPr>
      <w:r>
        <w:rPr>
          <w:i/>
          <w:iCs/>
          <w:color w:val="000000" w:themeColor="text1"/>
          <w:kern w:val="32"/>
          <w:lang w:val="uk-UA"/>
        </w:rPr>
        <w:t>Органам управління освітою</w:t>
      </w:r>
    </w:p>
    <w:p w:rsidR="00E85632" w:rsidRPr="00430CF2" w:rsidRDefault="00E85632" w:rsidP="00430CF2">
      <w:pPr>
        <w:ind w:firstLine="720"/>
        <w:jc w:val="right"/>
        <w:rPr>
          <w:i/>
          <w:iCs/>
          <w:color w:val="000000" w:themeColor="text1"/>
          <w:kern w:val="32"/>
          <w:lang w:val="uk-UA"/>
        </w:rPr>
      </w:pPr>
    </w:p>
    <w:p w:rsidR="0075451E" w:rsidRDefault="0075451E" w:rsidP="0075451E">
      <w:pPr>
        <w:ind w:firstLine="720"/>
        <w:jc w:val="center"/>
        <w:rPr>
          <w:lang w:val="uk-UA"/>
        </w:rPr>
      </w:pPr>
      <w:r>
        <w:rPr>
          <w:lang w:val="uk-UA"/>
        </w:rPr>
        <w:t>Лист</w:t>
      </w:r>
    </w:p>
    <w:p w:rsidR="00D07AF8" w:rsidRPr="00206B8B" w:rsidRDefault="00D07AF8" w:rsidP="00EC1007">
      <w:pPr>
        <w:rPr>
          <w:lang w:val="uk-UA"/>
        </w:rPr>
      </w:pPr>
    </w:p>
    <w:p w:rsidR="00B55B27" w:rsidRPr="00206B8B" w:rsidRDefault="00206B8B" w:rsidP="00206B8B">
      <w:pPr>
        <w:ind w:right="79" w:firstLine="567"/>
        <w:rPr>
          <w:rFonts w:cstheme="majorHAnsi"/>
          <w:color w:val="000000"/>
          <w:lang w:val="uk-UA" w:eastAsia="uk-UA"/>
        </w:rPr>
      </w:pPr>
      <w:r>
        <w:rPr>
          <w:lang w:val="uk-UA"/>
        </w:rPr>
        <w:t xml:space="preserve"> </w:t>
      </w:r>
      <w:r w:rsidR="00A546C8" w:rsidRPr="00206B8B">
        <w:rPr>
          <w:lang w:val="uk-UA"/>
        </w:rPr>
        <w:t>Прохання розповсюдити інформацію</w:t>
      </w:r>
      <w:r w:rsidR="00B55B27" w:rsidRPr="00206B8B">
        <w:rPr>
          <w:lang w:val="uk-UA"/>
        </w:rPr>
        <w:t xml:space="preserve"> про </w:t>
      </w:r>
      <w:r w:rsidR="00515CBF">
        <w:rPr>
          <w:lang w:val="uk-UA"/>
        </w:rPr>
        <w:t xml:space="preserve">безкоштовний </w:t>
      </w:r>
      <w:r w:rsidR="00B55B27" w:rsidRPr="00206B8B">
        <w:rPr>
          <w:rFonts w:cstheme="majorHAnsi"/>
          <w:color w:val="000000"/>
          <w:lang w:eastAsia="uk-UA"/>
        </w:rPr>
        <w:t xml:space="preserve">конкурс </w:t>
      </w:r>
      <w:proofErr w:type="spellStart"/>
      <w:r w:rsidR="00B55B27" w:rsidRPr="00206B8B">
        <w:rPr>
          <w:rFonts w:cstheme="majorHAnsi"/>
          <w:color w:val="000000"/>
          <w:lang w:eastAsia="uk-UA"/>
        </w:rPr>
        <w:t>перекладачів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«</w:t>
      </w:r>
      <w:proofErr w:type="spellStart"/>
      <w:r w:rsidR="00B55B27" w:rsidRPr="00206B8B">
        <w:rPr>
          <w:rFonts w:cstheme="majorHAnsi"/>
          <w:color w:val="000000"/>
          <w:lang w:eastAsia="uk-UA"/>
        </w:rPr>
        <w:t>Львів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</w:t>
      </w:r>
      <w:proofErr w:type="spellStart"/>
      <w:r w:rsidR="00B55B27" w:rsidRPr="00206B8B">
        <w:rPr>
          <w:rFonts w:cstheme="majorHAnsi"/>
          <w:color w:val="000000"/>
          <w:lang w:eastAsia="uk-UA"/>
        </w:rPr>
        <w:t>Європейський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2021»</w:t>
      </w:r>
      <w:r w:rsidR="00B55B27" w:rsidRPr="00206B8B">
        <w:rPr>
          <w:rFonts w:cstheme="majorHAnsi"/>
          <w:color w:val="000000"/>
          <w:lang w:val="uk-UA" w:eastAsia="uk-UA"/>
        </w:rPr>
        <w:t>.</w:t>
      </w:r>
      <w:r>
        <w:rPr>
          <w:rFonts w:cstheme="majorHAnsi"/>
          <w:color w:val="000000"/>
          <w:lang w:val="uk-UA" w:eastAsia="uk-UA"/>
        </w:rPr>
        <w:t xml:space="preserve"> </w:t>
      </w:r>
      <w:proofErr w:type="spellStart"/>
      <w:r w:rsidR="00B55B27" w:rsidRPr="00206B8B">
        <w:rPr>
          <w:rFonts w:cstheme="majorHAnsi"/>
          <w:color w:val="000000"/>
          <w:lang w:eastAsia="uk-UA"/>
        </w:rPr>
        <w:t>Організатор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конкурсу — </w:t>
      </w:r>
      <w:proofErr w:type="spellStart"/>
      <w:r w:rsidR="00B55B27" w:rsidRPr="00206B8B">
        <w:rPr>
          <w:rFonts w:cstheme="majorHAnsi"/>
          <w:color w:val="000000"/>
          <w:lang w:eastAsia="uk-UA"/>
        </w:rPr>
        <w:t>перекладацька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</w:t>
      </w:r>
      <w:proofErr w:type="spellStart"/>
      <w:r w:rsidR="00B55B27" w:rsidRPr="00206B8B">
        <w:rPr>
          <w:rFonts w:cstheme="majorHAnsi"/>
          <w:color w:val="000000"/>
          <w:lang w:eastAsia="uk-UA"/>
        </w:rPr>
        <w:t>компанія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</w:t>
      </w:r>
      <w:proofErr w:type="spellStart"/>
      <w:r w:rsidR="00B55B27" w:rsidRPr="00206B8B">
        <w:rPr>
          <w:rFonts w:cstheme="majorHAnsi"/>
          <w:color w:val="000000"/>
          <w:lang w:eastAsia="uk-UA"/>
        </w:rPr>
        <w:t>повного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циклу «</w:t>
      </w:r>
      <w:proofErr w:type="spellStart"/>
      <w:r w:rsidR="00B55B27" w:rsidRPr="00206B8B">
        <w:rPr>
          <w:rFonts w:cstheme="majorHAnsi"/>
          <w:color w:val="000000"/>
          <w:lang w:eastAsia="uk-UA"/>
        </w:rPr>
        <w:t>Лінгвістичний</w:t>
      </w:r>
      <w:proofErr w:type="spellEnd"/>
      <w:r w:rsidR="00B55B27" w:rsidRPr="00206B8B">
        <w:rPr>
          <w:rFonts w:cstheme="majorHAnsi"/>
          <w:color w:val="000000"/>
          <w:lang w:eastAsia="uk-UA"/>
        </w:rPr>
        <w:t xml:space="preserve"> </w:t>
      </w:r>
      <w:r w:rsidR="00B97B39">
        <w:rPr>
          <w:color w:val="000000"/>
          <w:lang w:val="uk-UA" w:eastAsia="uk-UA"/>
        </w:rPr>
        <w:t>Ц</w:t>
      </w:r>
      <w:proofErr w:type="spellStart"/>
      <w:r w:rsidR="00B55B27" w:rsidRPr="00206B8B">
        <w:rPr>
          <w:color w:val="000000"/>
          <w:lang w:eastAsia="uk-UA"/>
        </w:rPr>
        <w:t>ентр</w:t>
      </w:r>
      <w:proofErr w:type="spellEnd"/>
      <w:r w:rsidR="00B55B27" w:rsidRPr="00206B8B">
        <w:rPr>
          <w:color w:val="000000"/>
          <w:lang w:eastAsia="uk-UA"/>
        </w:rPr>
        <w:t>».</w:t>
      </w:r>
    </w:p>
    <w:p w:rsidR="00206B8B" w:rsidRDefault="00206B8B" w:rsidP="00206B8B">
      <w:pPr>
        <w:rPr>
          <w:color w:val="000000"/>
          <w:lang w:eastAsia="uk-UA"/>
        </w:rPr>
      </w:pPr>
    </w:p>
    <w:p w:rsidR="00206B8B" w:rsidRPr="00206B8B" w:rsidRDefault="00206B8B" w:rsidP="00206B8B">
      <w:pPr>
        <w:rPr>
          <w:lang w:eastAsia="uk-UA"/>
        </w:rPr>
      </w:pPr>
      <w:r>
        <w:rPr>
          <w:color w:val="000000"/>
          <w:lang w:val="uk-UA" w:eastAsia="uk-UA"/>
        </w:rPr>
        <w:t xml:space="preserve">          </w:t>
      </w:r>
      <w:r w:rsidRPr="00206B8B">
        <w:rPr>
          <w:color w:val="000000"/>
          <w:lang w:eastAsia="uk-UA"/>
        </w:rPr>
        <w:t xml:space="preserve">Конкурс </w:t>
      </w:r>
      <w:proofErr w:type="spellStart"/>
      <w:r w:rsidRPr="00206B8B">
        <w:rPr>
          <w:color w:val="000000"/>
          <w:lang w:eastAsia="uk-UA"/>
        </w:rPr>
        <w:t>відбуватиметься</w:t>
      </w:r>
      <w:proofErr w:type="spellEnd"/>
      <w:r w:rsidRPr="00206B8B"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>у</w:t>
      </w:r>
      <w:r w:rsidRPr="00206B8B">
        <w:rPr>
          <w:color w:val="000000"/>
          <w:lang w:eastAsia="uk-UA"/>
        </w:rPr>
        <w:t xml:space="preserve"> три </w:t>
      </w:r>
      <w:proofErr w:type="spellStart"/>
      <w:r w:rsidRPr="00206B8B">
        <w:rPr>
          <w:color w:val="000000"/>
          <w:lang w:eastAsia="uk-UA"/>
        </w:rPr>
        <w:t>етапи</w:t>
      </w:r>
      <w:proofErr w:type="spellEnd"/>
      <w:r w:rsidRPr="00206B8B">
        <w:rPr>
          <w:color w:val="000000"/>
          <w:lang w:eastAsia="uk-UA"/>
        </w:rPr>
        <w:t>:</w:t>
      </w:r>
    </w:p>
    <w:p w:rsidR="00206B8B" w:rsidRPr="007D402C" w:rsidRDefault="00B97B39" w:rsidP="00206B8B">
      <w:pPr>
        <w:pStyle w:val="a5"/>
        <w:spacing w:before="240" w:beforeAutospacing="0" w:after="240" w:afterAutospacing="0"/>
        <w:ind w:firstLine="567"/>
      </w:pPr>
      <w:r w:rsidRPr="007D402C">
        <w:rPr>
          <w:b/>
          <w:bCs/>
          <w:i/>
          <w:iCs/>
          <w:color w:val="000000"/>
          <w:lang w:val="uk-UA"/>
        </w:rPr>
        <w:t xml:space="preserve"> </w:t>
      </w:r>
      <w:r w:rsidR="00206B8B" w:rsidRPr="007D402C">
        <w:rPr>
          <w:b/>
          <w:bCs/>
          <w:i/>
          <w:iCs/>
          <w:color w:val="000000"/>
        </w:rPr>
        <w:t>І.</w:t>
      </w:r>
      <w:r w:rsidR="00206B8B" w:rsidRPr="007D402C">
        <w:rPr>
          <w:b/>
          <w:bCs/>
          <w:color w:val="000000"/>
        </w:rPr>
        <w:t xml:space="preserve"> </w:t>
      </w:r>
      <w:r w:rsidR="00206B8B" w:rsidRPr="007D402C">
        <w:rPr>
          <w:b/>
          <w:bCs/>
          <w:i/>
          <w:iCs/>
          <w:color w:val="000000"/>
        </w:rPr>
        <w:t xml:space="preserve">1 лютого — 12 </w:t>
      </w:r>
      <w:proofErr w:type="spellStart"/>
      <w:r w:rsidR="00206B8B" w:rsidRPr="007D402C">
        <w:rPr>
          <w:b/>
          <w:bCs/>
          <w:i/>
          <w:iCs/>
          <w:color w:val="000000"/>
        </w:rPr>
        <w:t>березня</w:t>
      </w:r>
      <w:proofErr w:type="spellEnd"/>
      <w:r w:rsidR="00206B8B" w:rsidRPr="007D402C">
        <w:rPr>
          <w:i/>
          <w:iCs/>
          <w:color w:val="000000"/>
        </w:rPr>
        <w:t xml:space="preserve">. </w:t>
      </w:r>
      <w:proofErr w:type="spellStart"/>
      <w:r w:rsidR="00206B8B" w:rsidRPr="007D402C">
        <w:rPr>
          <w:color w:val="000000"/>
        </w:rPr>
        <w:t>Відбірковий</w:t>
      </w:r>
      <w:proofErr w:type="spellEnd"/>
      <w:r w:rsidR="00206B8B" w:rsidRPr="007D402C">
        <w:rPr>
          <w:color w:val="000000"/>
        </w:rPr>
        <w:t xml:space="preserve"> тур: </w:t>
      </w:r>
      <w:bookmarkStart w:id="1" w:name="_GoBack"/>
      <w:bookmarkEnd w:id="1"/>
      <w:proofErr w:type="spellStart"/>
      <w:r w:rsidR="00206B8B" w:rsidRPr="007D402C">
        <w:rPr>
          <w:color w:val="000000"/>
        </w:rPr>
        <w:t>учасники</w:t>
      </w:r>
      <w:proofErr w:type="spellEnd"/>
      <w:r w:rsidR="00206B8B" w:rsidRPr="007D402C">
        <w:rPr>
          <w:color w:val="000000"/>
        </w:rPr>
        <w:t xml:space="preserve"> </w:t>
      </w:r>
      <w:proofErr w:type="spellStart"/>
      <w:r w:rsidR="00206B8B" w:rsidRPr="007D402C">
        <w:rPr>
          <w:color w:val="000000"/>
        </w:rPr>
        <w:t>завантажують</w:t>
      </w:r>
      <w:proofErr w:type="spellEnd"/>
      <w:r w:rsidR="00206B8B" w:rsidRPr="007D402C">
        <w:rPr>
          <w:color w:val="000000"/>
        </w:rPr>
        <w:t xml:space="preserve"> </w:t>
      </w:r>
      <w:proofErr w:type="spellStart"/>
      <w:r w:rsidR="00206B8B" w:rsidRPr="007D402C">
        <w:rPr>
          <w:color w:val="000000"/>
        </w:rPr>
        <w:t>тексти</w:t>
      </w:r>
      <w:proofErr w:type="spellEnd"/>
      <w:r w:rsidR="00206B8B" w:rsidRPr="007D402C">
        <w:rPr>
          <w:color w:val="000000"/>
        </w:rPr>
        <w:t xml:space="preserve"> на переклад за </w:t>
      </w:r>
      <w:proofErr w:type="spellStart"/>
      <w:r w:rsidR="00206B8B" w:rsidRPr="007D402C">
        <w:rPr>
          <w:color w:val="000000"/>
        </w:rPr>
        <w:t>посиланням</w:t>
      </w:r>
      <w:proofErr w:type="spellEnd"/>
      <w:r w:rsidR="00206B8B" w:rsidRPr="007D402C">
        <w:rPr>
          <w:color w:val="000000"/>
        </w:rPr>
        <w:t xml:space="preserve">, яке стане </w:t>
      </w:r>
      <w:proofErr w:type="spellStart"/>
      <w:r w:rsidR="00206B8B" w:rsidRPr="007D402C">
        <w:rPr>
          <w:color w:val="000000"/>
        </w:rPr>
        <w:t>доступним</w:t>
      </w:r>
      <w:proofErr w:type="spellEnd"/>
      <w:r w:rsidR="00206B8B" w:rsidRPr="007D402C">
        <w:rPr>
          <w:color w:val="000000"/>
        </w:rPr>
        <w:t xml:space="preserve"> на </w:t>
      </w:r>
      <w:proofErr w:type="spellStart"/>
      <w:r w:rsidR="00206B8B" w:rsidRPr="007D402C">
        <w:rPr>
          <w:color w:val="000000"/>
        </w:rPr>
        <w:t>Facebook-cторінці</w:t>
      </w:r>
      <w:proofErr w:type="spellEnd"/>
      <w:r w:rsidR="00206B8B" w:rsidRPr="007D402C">
        <w:rPr>
          <w:color w:val="000000"/>
        </w:rPr>
        <w:t xml:space="preserve"> конкурсу</w:t>
      </w:r>
      <w:r w:rsidR="00206B8B" w:rsidRPr="007D402C">
        <w:rPr>
          <w:color w:val="000000"/>
          <w:lang w:val="uk-UA"/>
        </w:rPr>
        <w:t xml:space="preserve"> </w:t>
      </w:r>
      <w:r w:rsidR="00206B8B" w:rsidRPr="007D402C">
        <w:rPr>
          <w:color w:val="000000"/>
        </w:rPr>
        <w:t xml:space="preserve">(www.facebook.com/lviveuropean/) та </w:t>
      </w:r>
      <w:proofErr w:type="spellStart"/>
      <w:r w:rsidR="00206B8B" w:rsidRPr="007D402C">
        <w:rPr>
          <w:color w:val="000000"/>
        </w:rPr>
        <w:t>Instagram-сторінці</w:t>
      </w:r>
      <w:proofErr w:type="spellEnd"/>
      <w:r w:rsidR="00206B8B" w:rsidRPr="007D402C">
        <w:rPr>
          <w:color w:val="000000"/>
        </w:rPr>
        <w:t xml:space="preserve"> </w:t>
      </w:r>
      <w:proofErr w:type="spellStart"/>
      <w:r w:rsidR="00206B8B" w:rsidRPr="007D402C">
        <w:rPr>
          <w:color w:val="000000"/>
        </w:rPr>
        <w:t>Лінгвістичного</w:t>
      </w:r>
      <w:proofErr w:type="spellEnd"/>
      <w:r w:rsidR="00206B8B" w:rsidRPr="007D402C">
        <w:rPr>
          <w:color w:val="000000"/>
        </w:rPr>
        <w:t xml:space="preserve"> Центру (www.instagram.com/linguistic__centre/) </w:t>
      </w:r>
      <w:proofErr w:type="spellStart"/>
      <w:r w:rsidR="00206B8B" w:rsidRPr="007D402C">
        <w:rPr>
          <w:color w:val="000000"/>
        </w:rPr>
        <w:t>вже</w:t>
      </w:r>
      <w:proofErr w:type="spellEnd"/>
      <w:r w:rsidR="00206B8B" w:rsidRPr="007D402C">
        <w:rPr>
          <w:color w:val="000000"/>
        </w:rPr>
        <w:t xml:space="preserve"> 1 лютого та до 12 </w:t>
      </w:r>
      <w:proofErr w:type="spellStart"/>
      <w:r w:rsidR="00206B8B" w:rsidRPr="007D402C">
        <w:rPr>
          <w:color w:val="000000"/>
        </w:rPr>
        <w:t>березня</w:t>
      </w:r>
      <w:proofErr w:type="spellEnd"/>
      <w:r w:rsidR="00206B8B" w:rsidRPr="007D402C">
        <w:rPr>
          <w:color w:val="000000"/>
        </w:rPr>
        <w:t xml:space="preserve"> </w:t>
      </w:r>
      <w:proofErr w:type="spellStart"/>
      <w:r w:rsidR="00206B8B" w:rsidRPr="007D402C">
        <w:rPr>
          <w:color w:val="000000"/>
        </w:rPr>
        <w:t>включно</w:t>
      </w:r>
      <w:proofErr w:type="spellEnd"/>
      <w:r w:rsidR="00206B8B" w:rsidRPr="007D402C">
        <w:rPr>
          <w:color w:val="000000"/>
        </w:rPr>
        <w:t xml:space="preserve"> </w:t>
      </w:r>
      <w:proofErr w:type="spellStart"/>
      <w:r w:rsidR="00206B8B" w:rsidRPr="007D402C">
        <w:rPr>
          <w:color w:val="000000"/>
        </w:rPr>
        <w:t>надсилають</w:t>
      </w:r>
      <w:proofErr w:type="spellEnd"/>
      <w:r w:rsidR="00206B8B" w:rsidRPr="007D402C">
        <w:rPr>
          <w:color w:val="000000"/>
        </w:rPr>
        <w:t xml:space="preserve"> на </w:t>
      </w:r>
      <w:proofErr w:type="spellStart"/>
      <w:r w:rsidR="00206B8B" w:rsidRPr="007D402C">
        <w:rPr>
          <w:color w:val="000000"/>
        </w:rPr>
        <w:t>перевірку</w:t>
      </w:r>
      <w:proofErr w:type="spellEnd"/>
      <w:r w:rsidR="00206B8B" w:rsidRPr="007D402C">
        <w:rPr>
          <w:color w:val="000000"/>
        </w:rPr>
        <w:t xml:space="preserve"> </w:t>
      </w:r>
      <w:proofErr w:type="spellStart"/>
      <w:r w:rsidR="00206B8B" w:rsidRPr="007D402C">
        <w:rPr>
          <w:color w:val="000000"/>
        </w:rPr>
        <w:t>перекладений</w:t>
      </w:r>
      <w:proofErr w:type="spellEnd"/>
      <w:r w:rsidR="00206B8B" w:rsidRPr="007D402C">
        <w:rPr>
          <w:color w:val="000000"/>
        </w:rPr>
        <w:t xml:space="preserve"> текст.</w:t>
      </w:r>
    </w:p>
    <w:p w:rsidR="00206B8B" w:rsidRPr="007D402C" w:rsidRDefault="00206B8B" w:rsidP="00206B8B">
      <w:pPr>
        <w:pStyle w:val="a5"/>
        <w:spacing w:before="240" w:beforeAutospacing="0" w:after="240" w:afterAutospacing="0"/>
        <w:ind w:firstLine="567"/>
      </w:pPr>
      <w:r w:rsidRPr="007D402C">
        <w:rPr>
          <w:b/>
          <w:bCs/>
          <w:i/>
          <w:iCs/>
          <w:color w:val="000000"/>
        </w:rPr>
        <w:t xml:space="preserve">ІІ. 26 </w:t>
      </w:r>
      <w:proofErr w:type="spellStart"/>
      <w:r w:rsidRPr="007D402C">
        <w:rPr>
          <w:b/>
          <w:bCs/>
          <w:i/>
          <w:iCs/>
          <w:color w:val="000000"/>
        </w:rPr>
        <w:t>березня</w:t>
      </w:r>
      <w:proofErr w:type="spellEnd"/>
      <w:r w:rsidRPr="007D402C">
        <w:rPr>
          <w:b/>
          <w:bCs/>
          <w:i/>
          <w:iCs/>
          <w:color w:val="000000"/>
        </w:rPr>
        <w:t xml:space="preserve"> 2021 року</w:t>
      </w:r>
      <w:r w:rsidRPr="007D402C">
        <w:rPr>
          <w:i/>
          <w:iCs/>
          <w:color w:val="000000"/>
        </w:rPr>
        <w:t>.</w:t>
      </w:r>
      <w:r w:rsidRPr="007D402C">
        <w:rPr>
          <w:color w:val="000000"/>
        </w:rPr>
        <w:t xml:space="preserve"> </w:t>
      </w:r>
      <w:proofErr w:type="spellStart"/>
      <w:r w:rsidRPr="007D402C">
        <w:rPr>
          <w:color w:val="000000"/>
        </w:rPr>
        <w:t>Оголошення</w:t>
      </w:r>
      <w:proofErr w:type="spellEnd"/>
      <w:r w:rsidRPr="007D402C">
        <w:rPr>
          <w:color w:val="000000"/>
        </w:rPr>
        <w:t xml:space="preserve"> 100 </w:t>
      </w:r>
      <w:proofErr w:type="spellStart"/>
      <w:r w:rsidRPr="007D402C">
        <w:rPr>
          <w:color w:val="000000"/>
        </w:rPr>
        <w:t>учасників</w:t>
      </w:r>
      <w:proofErr w:type="spellEnd"/>
      <w:r w:rsidRPr="007D402C">
        <w:rPr>
          <w:color w:val="000000"/>
        </w:rPr>
        <w:t xml:space="preserve"> </w:t>
      </w:r>
      <w:proofErr w:type="spellStart"/>
      <w:r w:rsidRPr="007D402C">
        <w:rPr>
          <w:color w:val="000000"/>
        </w:rPr>
        <w:t>фіналу</w:t>
      </w:r>
      <w:proofErr w:type="spellEnd"/>
      <w:r w:rsidRPr="007D402C">
        <w:rPr>
          <w:color w:val="000000"/>
        </w:rPr>
        <w:t>.</w:t>
      </w:r>
    </w:p>
    <w:p w:rsidR="00206B8B" w:rsidRPr="00206B8B" w:rsidRDefault="00206B8B" w:rsidP="00206B8B">
      <w:pPr>
        <w:spacing w:before="240" w:after="240"/>
        <w:ind w:firstLine="567"/>
        <w:rPr>
          <w:color w:val="000000"/>
          <w:lang w:eastAsia="uk-UA"/>
        </w:rPr>
      </w:pPr>
      <w:r w:rsidRPr="007D402C">
        <w:rPr>
          <w:b/>
          <w:bCs/>
          <w:i/>
          <w:iCs/>
          <w:color w:val="000000"/>
          <w:lang w:eastAsia="uk-UA"/>
        </w:rPr>
        <w:t>ІІІ.</w:t>
      </w:r>
      <w:r w:rsidRPr="007D402C">
        <w:rPr>
          <w:b/>
          <w:bCs/>
          <w:color w:val="000000"/>
          <w:lang w:eastAsia="uk-UA"/>
        </w:rPr>
        <w:t xml:space="preserve"> </w:t>
      </w:r>
      <w:r w:rsidRPr="007D402C">
        <w:rPr>
          <w:b/>
          <w:bCs/>
          <w:i/>
          <w:iCs/>
          <w:color w:val="000000"/>
          <w:lang w:eastAsia="uk-UA"/>
        </w:rPr>
        <w:t xml:space="preserve">24 </w:t>
      </w:r>
      <w:proofErr w:type="spellStart"/>
      <w:r w:rsidRPr="007D402C">
        <w:rPr>
          <w:b/>
          <w:bCs/>
          <w:i/>
          <w:iCs/>
          <w:color w:val="000000"/>
          <w:lang w:eastAsia="uk-UA"/>
        </w:rPr>
        <w:t>квітня</w:t>
      </w:r>
      <w:proofErr w:type="spellEnd"/>
      <w:r w:rsidRPr="007D402C">
        <w:rPr>
          <w:b/>
          <w:bCs/>
          <w:i/>
          <w:iCs/>
          <w:color w:val="000000"/>
          <w:lang w:eastAsia="uk-UA"/>
        </w:rPr>
        <w:t xml:space="preserve"> 2021 року.</w:t>
      </w:r>
      <w:r w:rsidRPr="007D402C">
        <w:rPr>
          <w:b/>
          <w:bCs/>
          <w:color w:val="000000"/>
          <w:lang w:eastAsia="uk-UA"/>
        </w:rPr>
        <w:t xml:space="preserve"> </w:t>
      </w:r>
      <w:proofErr w:type="spellStart"/>
      <w:r w:rsidRPr="007D402C">
        <w:rPr>
          <w:color w:val="000000"/>
          <w:lang w:eastAsia="uk-UA"/>
        </w:rPr>
        <w:t>Фінальний</w:t>
      </w:r>
      <w:proofErr w:type="spellEnd"/>
      <w:r w:rsidRPr="00206B8B">
        <w:rPr>
          <w:color w:val="000000"/>
          <w:lang w:eastAsia="uk-UA"/>
        </w:rPr>
        <w:t xml:space="preserve"> тур, </w:t>
      </w:r>
      <w:proofErr w:type="spellStart"/>
      <w:r w:rsidRPr="00206B8B">
        <w:rPr>
          <w:color w:val="000000"/>
          <w:lang w:eastAsia="uk-UA"/>
        </w:rPr>
        <w:t>який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проводитиметься</w:t>
      </w:r>
      <w:proofErr w:type="spellEnd"/>
      <w:r w:rsidRPr="00206B8B">
        <w:rPr>
          <w:color w:val="000000"/>
          <w:lang w:eastAsia="uk-UA"/>
        </w:rPr>
        <w:t xml:space="preserve"> у м. </w:t>
      </w:r>
      <w:proofErr w:type="spellStart"/>
      <w:r w:rsidRPr="00206B8B">
        <w:rPr>
          <w:color w:val="000000"/>
          <w:lang w:eastAsia="uk-UA"/>
        </w:rPr>
        <w:t>Львові</w:t>
      </w:r>
      <w:proofErr w:type="spellEnd"/>
      <w:r w:rsidRPr="00206B8B">
        <w:rPr>
          <w:color w:val="000000"/>
          <w:lang w:eastAsia="uk-UA"/>
        </w:rPr>
        <w:t>.</w:t>
      </w:r>
    </w:p>
    <w:p w:rsidR="00206B8B" w:rsidRPr="00206B8B" w:rsidRDefault="00206B8B" w:rsidP="00206B8B">
      <w:pPr>
        <w:spacing w:before="240" w:after="240"/>
        <w:rPr>
          <w:lang w:eastAsia="uk-UA"/>
        </w:rPr>
      </w:pPr>
      <w:r>
        <w:rPr>
          <w:color w:val="000000"/>
          <w:lang w:val="uk-UA" w:eastAsia="uk-UA"/>
        </w:rPr>
        <w:t xml:space="preserve">         </w:t>
      </w:r>
      <w:proofErr w:type="spellStart"/>
      <w:r w:rsidRPr="00206B8B">
        <w:rPr>
          <w:color w:val="000000"/>
          <w:lang w:eastAsia="uk-UA"/>
        </w:rPr>
        <w:t>Переклади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здійснюватимуться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з</w:t>
      </w:r>
      <w:proofErr w:type="spellEnd"/>
      <w:r w:rsidRPr="00206B8B">
        <w:rPr>
          <w:color w:val="000000"/>
          <w:lang w:eastAsia="uk-UA"/>
        </w:rPr>
        <w:t xml:space="preserve"> 6 </w:t>
      </w:r>
      <w:proofErr w:type="spellStart"/>
      <w:r w:rsidRPr="00206B8B">
        <w:rPr>
          <w:color w:val="000000"/>
          <w:lang w:eastAsia="uk-UA"/>
        </w:rPr>
        <w:t>мов</w:t>
      </w:r>
      <w:proofErr w:type="spellEnd"/>
      <w:r w:rsidRPr="00206B8B">
        <w:rPr>
          <w:color w:val="000000"/>
          <w:lang w:eastAsia="uk-UA"/>
        </w:rPr>
        <w:t xml:space="preserve">: </w:t>
      </w:r>
      <w:proofErr w:type="spellStart"/>
      <w:r w:rsidRPr="00206B8B">
        <w:rPr>
          <w:color w:val="000000"/>
          <w:lang w:eastAsia="uk-UA"/>
        </w:rPr>
        <w:t>англійська</w:t>
      </w:r>
      <w:proofErr w:type="spellEnd"/>
      <w:r w:rsidRPr="00206B8B">
        <w:rPr>
          <w:color w:val="000000"/>
          <w:lang w:eastAsia="uk-UA"/>
        </w:rPr>
        <w:t xml:space="preserve">, </w:t>
      </w:r>
      <w:proofErr w:type="spellStart"/>
      <w:r w:rsidRPr="00206B8B">
        <w:rPr>
          <w:color w:val="000000"/>
          <w:lang w:eastAsia="uk-UA"/>
        </w:rPr>
        <w:t>французька</w:t>
      </w:r>
      <w:proofErr w:type="spellEnd"/>
      <w:r w:rsidRPr="00206B8B">
        <w:rPr>
          <w:color w:val="000000"/>
          <w:lang w:eastAsia="uk-UA"/>
        </w:rPr>
        <w:t xml:space="preserve">, </w:t>
      </w:r>
      <w:proofErr w:type="spellStart"/>
      <w:r w:rsidRPr="00206B8B">
        <w:rPr>
          <w:color w:val="000000"/>
          <w:lang w:eastAsia="uk-UA"/>
        </w:rPr>
        <w:t>іспанська</w:t>
      </w:r>
      <w:proofErr w:type="spellEnd"/>
      <w:r w:rsidRPr="00206B8B">
        <w:rPr>
          <w:color w:val="000000"/>
          <w:lang w:eastAsia="uk-UA"/>
        </w:rPr>
        <w:t xml:space="preserve">, </w:t>
      </w:r>
      <w:proofErr w:type="spellStart"/>
      <w:r w:rsidRPr="00206B8B">
        <w:rPr>
          <w:color w:val="000000"/>
          <w:lang w:eastAsia="uk-UA"/>
        </w:rPr>
        <w:t>німецька</w:t>
      </w:r>
      <w:proofErr w:type="spellEnd"/>
      <w:r w:rsidRPr="00206B8B">
        <w:rPr>
          <w:color w:val="000000"/>
          <w:lang w:eastAsia="uk-UA"/>
        </w:rPr>
        <w:t xml:space="preserve"> та </w:t>
      </w:r>
      <w:proofErr w:type="spellStart"/>
      <w:r w:rsidRPr="00206B8B">
        <w:rPr>
          <w:color w:val="000000"/>
          <w:lang w:eastAsia="uk-UA"/>
        </w:rPr>
        <w:t>польська</w:t>
      </w:r>
      <w:proofErr w:type="spellEnd"/>
      <w:r w:rsidRPr="00206B8B">
        <w:rPr>
          <w:color w:val="000000"/>
          <w:lang w:eastAsia="uk-UA"/>
        </w:rPr>
        <w:t xml:space="preserve"> та </w:t>
      </w:r>
      <w:proofErr w:type="spellStart"/>
      <w:r w:rsidRPr="00206B8B">
        <w:rPr>
          <w:color w:val="000000"/>
          <w:lang w:eastAsia="uk-UA"/>
        </w:rPr>
        <w:t>чеська</w:t>
      </w:r>
      <w:proofErr w:type="spellEnd"/>
      <w:r w:rsidRPr="00206B8B">
        <w:rPr>
          <w:color w:val="000000"/>
          <w:lang w:eastAsia="uk-UA"/>
        </w:rPr>
        <w:t>.</w:t>
      </w:r>
    </w:p>
    <w:p w:rsidR="00206B8B" w:rsidRPr="00206B8B" w:rsidRDefault="00206B8B" w:rsidP="00206B8B">
      <w:pPr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          </w:t>
      </w:r>
      <w:proofErr w:type="spellStart"/>
      <w:r w:rsidRPr="00206B8B">
        <w:rPr>
          <w:color w:val="000000"/>
          <w:lang w:eastAsia="uk-UA"/>
        </w:rPr>
        <w:t>Переможці</w:t>
      </w:r>
      <w:proofErr w:type="spellEnd"/>
      <w:r w:rsidRPr="00206B8B">
        <w:rPr>
          <w:color w:val="000000"/>
          <w:lang w:eastAsia="uk-UA"/>
        </w:rPr>
        <w:t xml:space="preserve"> конкурсу </w:t>
      </w:r>
      <w:proofErr w:type="spellStart"/>
      <w:r w:rsidRPr="00206B8B">
        <w:rPr>
          <w:color w:val="000000"/>
          <w:lang w:eastAsia="uk-UA"/>
        </w:rPr>
        <w:t>отримають</w:t>
      </w:r>
      <w:proofErr w:type="spellEnd"/>
      <w:r w:rsidRPr="00206B8B">
        <w:rPr>
          <w:color w:val="000000"/>
          <w:lang w:eastAsia="uk-UA"/>
        </w:rPr>
        <w:t xml:space="preserve"> квиток на </w:t>
      </w:r>
      <w:proofErr w:type="spellStart"/>
      <w:r w:rsidRPr="00206B8B">
        <w:rPr>
          <w:color w:val="000000"/>
          <w:lang w:eastAsia="uk-UA"/>
        </w:rPr>
        <w:t>найбільшу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перекладацьку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конференцію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України</w:t>
      </w:r>
      <w:proofErr w:type="spellEnd"/>
      <w:r w:rsidRPr="00206B8B">
        <w:rPr>
          <w:color w:val="000000"/>
          <w:lang w:eastAsia="uk-UA"/>
        </w:rPr>
        <w:t xml:space="preserve"> </w:t>
      </w:r>
      <w:r w:rsidRPr="007D402C">
        <w:rPr>
          <w:color w:val="000000"/>
          <w:lang w:eastAsia="uk-UA"/>
        </w:rPr>
        <w:t>«</w:t>
      </w:r>
      <w:r w:rsidRPr="007D402C">
        <w:rPr>
          <w:bdr w:val="none" w:sz="0" w:space="0" w:color="auto" w:frame="1"/>
          <w:shd w:val="clear" w:color="auto" w:fill="FFFFFF"/>
        </w:rPr>
        <w:t>UTICamp-2021</w:t>
      </w:r>
      <w:r w:rsidRPr="007D402C">
        <w:rPr>
          <w:color w:val="000000"/>
          <w:lang w:eastAsia="uk-UA"/>
        </w:rPr>
        <w:t>»</w:t>
      </w:r>
      <w:r w:rsidRPr="00206B8B">
        <w:rPr>
          <w:color w:val="000000"/>
          <w:lang w:eastAsia="uk-UA"/>
        </w:rPr>
        <w:t xml:space="preserve"> та </w:t>
      </w:r>
      <w:proofErr w:type="spellStart"/>
      <w:r w:rsidRPr="00206B8B">
        <w:rPr>
          <w:color w:val="000000"/>
          <w:lang w:eastAsia="uk-UA"/>
        </w:rPr>
        <w:t>інші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цінні</w:t>
      </w:r>
      <w:proofErr w:type="spellEnd"/>
      <w:r w:rsidRPr="00206B8B">
        <w:rPr>
          <w:color w:val="000000"/>
          <w:lang w:eastAsia="uk-UA"/>
        </w:rPr>
        <w:t xml:space="preserve"> </w:t>
      </w:r>
      <w:proofErr w:type="spellStart"/>
      <w:r w:rsidRPr="00206B8B">
        <w:rPr>
          <w:color w:val="000000"/>
          <w:lang w:eastAsia="uk-UA"/>
        </w:rPr>
        <w:t>призи</w:t>
      </w:r>
      <w:proofErr w:type="spellEnd"/>
      <w:r w:rsidRPr="00206B8B">
        <w:rPr>
          <w:color w:val="000000"/>
          <w:lang w:eastAsia="uk-UA"/>
        </w:rPr>
        <w:t>.</w:t>
      </w:r>
    </w:p>
    <w:p w:rsidR="00206B8B" w:rsidRPr="00C33840" w:rsidRDefault="00206B8B" w:rsidP="00206B8B">
      <w:pPr>
        <w:rPr>
          <w:rFonts w:cstheme="majorHAnsi"/>
          <w:lang w:eastAsia="uk-UA"/>
        </w:rPr>
      </w:pPr>
    </w:p>
    <w:p w:rsidR="00206B8B" w:rsidRPr="00206B8B" w:rsidRDefault="00206B8B" w:rsidP="00206B8B">
      <w:pPr>
        <w:ind w:left="360"/>
        <w:outlineLvl w:val="0"/>
        <w:rPr>
          <w:lang w:val="uk-UA"/>
        </w:rPr>
      </w:pPr>
      <w:r w:rsidRPr="00206B8B">
        <w:rPr>
          <w:kern w:val="32"/>
          <w:lang w:val="uk-UA"/>
        </w:rPr>
        <w:t xml:space="preserve">     Більш детальна інформація про конкурс міститься у </w:t>
      </w:r>
      <w:r w:rsidR="00B97B39">
        <w:rPr>
          <w:lang w:val="uk-UA"/>
        </w:rPr>
        <w:t>п</w:t>
      </w:r>
      <w:r w:rsidRPr="00206B8B">
        <w:rPr>
          <w:lang w:val="uk-UA"/>
        </w:rPr>
        <w:t>рес</w:t>
      </w:r>
      <w:r w:rsidR="00B97B39">
        <w:rPr>
          <w:lang w:val="uk-UA"/>
        </w:rPr>
        <w:t>-</w:t>
      </w:r>
      <w:r w:rsidRPr="00206B8B">
        <w:rPr>
          <w:lang w:val="uk-UA"/>
        </w:rPr>
        <w:t>реліз</w:t>
      </w:r>
      <w:r>
        <w:rPr>
          <w:lang w:val="uk-UA"/>
        </w:rPr>
        <w:t>і</w:t>
      </w:r>
      <w:r w:rsidRPr="00206B8B">
        <w:rPr>
          <w:lang w:val="uk-UA"/>
        </w:rPr>
        <w:t xml:space="preserve"> </w:t>
      </w:r>
      <w:r w:rsidR="00B97B39">
        <w:rPr>
          <w:lang w:val="uk-UA"/>
        </w:rPr>
        <w:t>«</w:t>
      </w:r>
      <w:r w:rsidRPr="00206B8B">
        <w:rPr>
          <w:lang w:val="uk-UA"/>
        </w:rPr>
        <w:t>Конкурс перекладачів</w:t>
      </w:r>
      <w:r w:rsidR="00B97B39">
        <w:rPr>
          <w:lang w:val="uk-UA"/>
        </w:rPr>
        <w:t>»</w:t>
      </w:r>
      <w:r>
        <w:rPr>
          <w:lang w:val="uk-UA"/>
        </w:rPr>
        <w:t xml:space="preserve">, що додається до </w:t>
      </w:r>
      <w:r w:rsidR="00B97B39">
        <w:rPr>
          <w:lang w:val="uk-UA"/>
        </w:rPr>
        <w:t xml:space="preserve">цього </w:t>
      </w:r>
      <w:r>
        <w:rPr>
          <w:lang w:val="uk-UA"/>
        </w:rPr>
        <w:t>Листа</w:t>
      </w:r>
      <w:r w:rsidR="00B97B39">
        <w:rPr>
          <w:lang w:val="uk-UA"/>
        </w:rPr>
        <w:t>.</w:t>
      </w:r>
    </w:p>
    <w:p w:rsidR="001B13AF" w:rsidRDefault="001B13AF" w:rsidP="00206B8B">
      <w:pPr>
        <w:ind w:right="79"/>
        <w:rPr>
          <w:bCs/>
          <w:lang w:val="uk-UA"/>
        </w:rPr>
      </w:pPr>
    </w:p>
    <w:p w:rsidR="00E84C0C" w:rsidRPr="00E84C0C" w:rsidRDefault="00E84C0C" w:rsidP="00206B8B">
      <w:pPr>
        <w:outlineLvl w:val="0"/>
        <w:rPr>
          <w:lang w:val="uk-UA"/>
        </w:rPr>
      </w:pPr>
    </w:p>
    <w:p w:rsidR="00206B8B" w:rsidRPr="00DD61FC" w:rsidRDefault="00206B8B" w:rsidP="00206B8B"/>
    <w:p w:rsidR="00E51303" w:rsidRDefault="001B13AF" w:rsidP="00B55B27">
      <w:pPr>
        <w:ind w:firstLine="567"/>
        <w:rPr>
          <w:lang w:val="uk-UA"/>
        </w:rPr>
      </w:pPr>
      <w:r>
        <w:rPr>
          <w:lang w:val="uk-UA"/>
        </w:rPr>
        <w:t xml:space="preserve">З повагою, </w:t>
      </w:r>
    </w:p>
    <w:p w:rsidR="001B13AF" w:rsidRPr="001B13AF" w:rsidRDefault="001B13AF" w:rsidP="00B55B27">
      <w:pPr>
        <w:ind w:firstLine="567"/>
        <w:rPr>
          <w:lang w:val="uk-UA"/>
        </w:rPr>
      </w:pPr>
      <w:r>
        <w:rPr>
          <w:lang w:val="uk-UA"/>
        </w:rPr>
        <w:t>директор Лінгвістичного Центру</w:t>
      </w:r>
      <w:r w:rsidR="00254D3B">
        <w:rPr>
          <w:lang w:val="uk-UA"/>
        </w:rPr>
        <w:t xml:space="preserve">                                                      </w:t>
      </w:r>
      <w:r w:rsidR="00E51303">
        <w:rPr>
          <w:lang w:val="uk-UA"/>
        </w:rPr>
        <w:t xml:space="preserve"> Струк Т</w:t>
      </w:r>
      <w:r w:rsidR="00EC1007">
        <w:rPr>
          <w:lang w:val="uk-UA"/>
        </w:rPr>
        <w:t>етяна Володимирівна</w:t>
      </w:r>
    </w:p>
    <w:p w:rsidR="00D07AF8" w:rsidRPr="00D07AF8" w:rsidRDefault="00D07AF8" w:rsidP="00B55B27">
      <w:pPr>
        <w:spacing w:line="216" w:lineRule="auto"/>
        <w:ind w:right="81"/>
        <w:rPr>
          <w:lang w:val="uk-UA"/>
        </w:rPr>
      </w:pPr>
    </w:p>
    <w:p w:rsidR="00D07AF8" w:rsidRPr="00D07AF8" w:rsidRDefault="001B13AF" w:rsidP="00B55B27">
      <w:pPr>
        <w:spacing w:line="216" w:lineRule="auto"/>
        <w:ind w:left="142" w:right="81"/>
        <w:rPr>
          <w:lang w:val="uk-UA"/>
        </w:rPr>
      </w:pPr>
      <w:r w:rsidRPr="001B13AF">
        <w:rPr>
          <w:kern w:val="32"/>
        </w:rPr>
        <w:t xml:space="preserve">   </w:t>
      </w:r>
      <w:r w:rsidR="00E51303">
        <w:rPr>
          <w:noProof/>
        </w:rPr>
        <w:drawing>
          <wp:inline distT="0" distB="0" distL="0" distR="0">
            <wp:extent cx="2095500" cy="2095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07AF8" w:rsidRPr="00D07AF8" w:rsidRDefault="00D07AF8" w:rsidP="00D07AF8">
      <w:pPr>
        <w:ind w:firstLine="720"/>
        <w:jc w:val="both"/>
        <w:rPr>
          <w:lang w:val="uk-UA"/>
        </w:rPr>
      </w:pPr>
    </w:p>
    <w:p w:rsidR="00D07AF8" w:rsidRPr="00D07AF8" w:rsidRDefault="00D07AF8" w:rsidP="00D07AF8">
      <w:pPr>
        <w:ind w:firstLine="720"/>
        <w:jc w:val="both"/>
        <w:rPr>
          <w:lang w:val="uk-UA"/>
        </w:rPr>
      </w:pPr>
    </w:p>
    <w:p w:rsidR="00D07AF8" w:rsidRPr="00D07AF8" w:rsidRDefault="00D07AF8"/>
    <w:sectPr w:rsidR="00D07AF8" w:rsidRPr="00D07AF8" w:rsidSect="00B97B39">
      <w:pgSz w:w="11906" w:h="16838"/>
      <w:pgMar w:top="0" w:right="707" w:bottom="0" w:left="85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46F"/>
    <w:multiLevelType w:val="hybridMultilevel"/>
    <w:tmpl w:val="8F2CF060"/>
    <w:lvl w:ilvl="0" w:tplc="D5E0A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F779CD"/>
    <w:multiLevelType w:val="hybridMultilevel"/>
    <w:tmpl w:val="F2EA9E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25E9"/>
    <w:multiLevelType w:val="hybridMultilevel"/>
    <w:tmpl w:val="3BC0A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7AF8"/>
    <w:rsid w:val="00024B8E"/>
    <w:rsid w:val="001A2A7C"/>
    <w:rsid w:val="001B13AF"/>
    <w:rsid w:val="00206B8B"/>
    <w:rsid w:val="00234927"/>
    <w:rsid w:val="00254D3B"/>
    <w:rsid w:val="0032361A"/>
    <w:rsid w:val="003D5EBC"/>
    <w:rsid w:val="00422024"/>
    <w:rsid w:val="00430CF2"/>
    <w:rsid w:val="00515CBF"/>
    <w:rsid w:val="006D70D8"/>
    <w:rsid w:val="0075451E"/>
    <w:rsid w:val="007D402C"/>
    <w:rsid w:val="008C1B8A"/>
    <w:rsid w:val="008D1518"/>
    <w:rsid w:val="00A546C8"/>
    <w:rsid w:val="00A84371"/>
    <w:rsid w:val="00B55B27"/>
    <w:rsid w:val="00B97B39"/>
    <w:rsid w:val="00C87103"/>
    <w:rsid w:val="00CD30CE"/>
    <w:rsid w:val="00D07AF8"/>
    <w:rsid w:val="00DD61FC"/>
    <w:rsid w:val="00E4682A"/>
    <w:rsid w:val="00E51303"/>
    <w:rsid w:val="00E84C0C"/>
    <w:rsid w:val="00E85632"/>
    <w:rsid w:val="00EC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7AF8"/>
    <w:rPr>
      <w:color w:val="0000FF"/>
      <w:u w:val="single"/>
    </w:rPr>
  </w:style>
  <w:style w:type="paragraph" w:customStyle="1" w:styleId="1">
    <w:name w:val="Текст1"/>
    <w:basedOn w:val="a"/>
    <w:rsid w:val="007545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84C0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2202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D1518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8D151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D151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C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Струк</dc:creator>
  <cp:lastModifiedBy>User</cp:lastModifiedBy>
  <cp:revision>6</cp:revision>
  <cp:lastPrinted>2021-01-21T14:52:00Z</cp:lastPrinted>
  <dcterms:created xsi:type="dcterms:W3CDTF">2021-02-11T12:20:00Z</dcterms:created>
  <dcterms:modified xsi:type="dcterms:W3CDTF">2021-02-11T15:03:00Z</dcterms:modified>
</cp:coreProperties>
</file>